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89D76" w14:textId="77777777" w:rsidR="00BF62F5" w:rsidRPr="00BF62F5" w:rsidRDefault="00BF62F5" w:rsidP="009B69D6">
      <w:pPr>
        <w:jc w:val="center"/>
        <w:rPr>
          <w:b/>
        </w:rPr>
      </w:pPr>
      <w:r w:rsidRPr="00BF62F5">
        <w:rPr>
          <w:b/>
        </w:rPr>
        <w:t>Master Service Agreement</w:t>
      </w:r>
    </w:p>
    <w:p w14:paraId="0CDD94C8" w14:textId="1578CDA2" w:rsidR="00BF62F5" w:rsidRDefault="00BF62F5" w:rsidP="009B69D6">
      <w:pPr>
        <w:jc w:val="both"/>
      </w:pPr>
      <w:r>
        <w:t>This Master Service Agreement (this “Agreement”) to provide or purchase Services (as defined in Section 1) is</w:t>
      </w:r>
      <w:r w:rsidR="0024608F">
        <w:t xml:space="preserve"> </w:t>
      </w:r>
      <w:r>
        <w:t>entered into as of the later of the dates set out on the signature page hereto (the “Effective Date”) by and between</w:t>
      </w:r>
      <w:r w:rsidR="0024608F">
        <w:t xml:space="preserve"> </w:t>
      </w:r>
      <w:r>
        <w:t xml:space="preserve">China </w:t>
      </w:r>
      <w:r w:rsidR="0024608F">
        <w:t>Unicom (Americas) Operation Limited (“</w:t>
      </w:r>
      <w:r w:rsidR="00B50E23">
        <w:t>CUA</w:t>
      </w:r>
      <w:r>
        <w:t>”) and _________________</w:t>
      </w:r>
      <w:r w:rsidR="0024608F">
        <w:t xml:space="preserve">________________(“Customer”). </w:t>
      </w:r>
      <w:r w:rsidR="00B50E23">
        <w:t>CUA</w:t>
      </w:r>
      <w:r>
        <w:t xml:space="preserve"> and Customer may be referred to collectively as “Parties” and each individually as a</w:t>
      </w:r>
      <w:r w:rsidR="0024608F">
        <w:t xml:space="preserve"> “Party.” </w:t>
      </w:r>
      <w:r w:rsidR="00B50E23">
        <w:t>CUA</w:t>
      </w:r>
      <w:r>
        <w:t xml:space="preserve"> and Customer agree that the terms of this Agreement apply to the provision and use of all</w:t>
      </w:r>
      <w:r w:rsidR="0024608F">
        <w:t xml:space="preserve"> </w:t>
      </w:r>
      <w:r>
        <w:t>Services. Capitalized terms are defined in Attachment A hereto.</w:t>
      </w:r>
    </w:p>
    <w:p w14:paraId="2BA17920" w14:textId="77777777" w:rsidR="00BF62F5" w:rsidRPr="001E1D8F" w:rsidRDefault="00BF62F5" w:rsidP="00BF62F5">
      <w:pPr>
        <w:rPr>
          <w:b/>
        </w:rPr>
      </w:pPr>
      <w:r w:rsidRPr="001E1D8F">
        <w:rPr>
          <w:b/>
        </w:rPr>
        <w:t>1</w:t>
      </w:r>
      <w:r w:rsidR="00851985">
        <w:rPr>
          <w:b/>
        </w:rPr>
        <w:t xml:space="preserve"> </w:t>
      </w:r>
      <w:r w:rsidRPr="001E1D8F">
        <w:rPr>
          <w:b/>
        </w:rPr>
        <w:t>ORDERING SERVICES</w:t>
      </w:r>
    </w:p>
    <w:p w14:paraId="6CB08A80" w14:textId="7473B094" w:rsidR="00385F1F" w:rsidRDefault="00BF62F5" w:rsidP="009B69D6">
      <w:pPr>
        <w:jc w:val="both"/>
      </w:pPr>
      <w:r w:rsidRPr="001E1D8F">
        <w:t>1.1</w:t>
      </w:r>
      <w:r w:rsidRPr="001E1D8F">
        <w:rPr>
          <w:rFonts w:hint="eastAsia"/>
        </w:rPr>
        <w:t xml:space="preserve"> </w:t>
      </w:r>
      <w:r w:rsidRPr="001E1D8F">
        <w:rPr>
          <w:u w:val="single"/>
        </w:rPr>
        <w:t>Services</w:t>
      </w:r>
      <w:r w:rsidRPr="001E1D8F">
        <w:t>.</w:t>
      </w:r>
      <w:r>
        <w:t xml:space="preserve"> </w:t>
      </w:r>
      <w:r>
        <w:rPr>
          <w:rFonts w:hint="eastAsia"/>
        </w:rPr>
        <w:t xml:space="preserve">  </w:t>
      </w:r>
      <w:r w:rsidR="00B50E23">
        <w:t>CUA</w:t>
      </w:r>
      <w:r>
        <w:t>, either directly or</w:t>
      </w:r>
      <w:r>
        <w:rPr>
          <w:rFonts w:hint="eastAsia"/>
        </w:rPr>
        <w:t xml:space="preserve"> </w:t>
      </w:r>
      <w:r>
        <w:t>through its Affiliates or Underlying Operators, shall</w:t>
      </w:r>
      <w:r>
        <w:rPr>
          <w:rFonts w:hint="eastAsia"/>
        </w:rPr>
        <w:t xml:space="preserve"> </w:t>
      </w:r>
      <w:r>
        <w:t>provide Customer with services for the direct</w:t>
      </w:r>
      <w:r>
        <w:rPr>
          <w:rFonts w:hint="eastAsia"/>
        </w:rPr>
        <w:t xml:space="preserve"> </w:t>
      </w:r>
      <w:r>
        <w:t>transmission and reception of data, video, voice, and/or</w:t>
      </w:r>
      <w:r>
        <w:rPr>
          <w:rFonts w:hint="eastAsia"/>
        </w:rPr>
        <w:t xml:space="preserve"> </w:t>
      </w:r>
      <w:r>
        <w:t>facsimile signals between terminals (the “Services”).</w:t>
      </w:r>
      <w:r>
        <w:rPr>
          <w:rFonts w:hint="eastAsia"/>
        </w:rPr>
        <w:t xml:space="preserve">  </w:t>
      </w:r>
      <w:r w:rsidR="00B50E23">
        <w:t>CUA</w:t>
      </w:r>
      <w:r>
        <w:t xml:space="preserve"> provides Services to Custome</w:t>
      </w:r>
      <w:r w:rsidR="004C45AA">
        <w:t xml:space="preserve">r </w:t>
      </w:r>
      <w:r>
        <w:t>under these terms and conditions</w:t>
      </w:r>
      <w:r>
        <w:rPr>
          <w:rFonts w:hint="eastAsia"/>
        </w:rPr>
        <w:t xml:space="preserve"> </w:t>
      </w:r>
      <w:r>
        <w:t>specially tailored to meet the unique needs of</w:t>
      </w:r>
      <w:r>
        <w:rPr>
          <w:rFonts w:hint="eastAsia"/>
        </w:rPr>
        <w:t xml:space="preserve"> </w:t>
      </w:r>
      <w:r>
        <w:t xml:space="preserve">Customer. </w:t>
      </w:r>
      <w:r w:rsidR="00B50E23">
        <w:t>CUA</w:t>
      </w:r>
      <w:r>
        <w:t xml:space="preserve"> will work with Customer and</w:t>
      </w:r>
      <w:r>
        <w:rPr>
          <w:rFonts w:hint="eastAsia"/>
        </w:rPr>
        <w:t xml:space="preserve"> </w:t>
      </w:r>
      <w:r>
        <w:t>endeavor to meet Customer’s particular needs but</w:t>
      </w:r>
      <w:r>
        <w:rPr>
          <w:rFonts w:hint="eastAsia"/>
        </w:rPr>
        <w:t xml:space="preserve"> </w:t>
      </w:r>
      <w:r>
        <w:t>Customer understands that certain Services may not be</w:t>
      </w:r>
      <w:r>
        <w:rPr>
          <w:rFonts w:hint="eastAsia"/>
        </w:rPr>
        <w:t xml:space="preserve"> </w:t>
      </w:r>
      <w:r>
        <w:t>available or offered in all areas or to all customers</w:t>
      </w:r>
      <w:r>
        <w:rPr>
          <w:rFonts w:hint="eastAsia"/>
        </w:rPr>
        <w:t xml:space="preserve"> </w:t>
      </w:r>
      <w:r w:rsidR="007F0AF8">
        <w:t xml:space="preserve">based on </w:t>
      </w:r>
      <w:r w:rsidR="00B50E23">
        <w:t>CUA’s</w:t>
      </w:r>
      <w:r>
        <w:t xml:space="preserve"> assessment of the costs</w:t>
      </w:r>
      <w:r>
        <w:rPr>
          <w:rFonts w:hint="eastAsia"/>
        </w:rPr>
        <w:t xml:space="preserve"> </w:t>
      </w:r>
      <w:r>
        <w:t>involved, availability of capacity, facilities or other</w:t>
      </w:r>
      <w:r>
        <w:rPr>
          <w:rFonts w:hint="eastAsia"/>
        </w:rPr>
        <w:t xml:space="preserve"> </w:t>
      </w:r>
      <w:r>
        <w:t>necessary resources, or other business considerations.</w:t>
      </w:r>
    </w:p>
    <w:p w14:paraId="7707E3D0" w14:textId="23D477C3" w:rsidR="000011C5" w:rsidRPr="000011C5" w:rsidRDefault="000011C5" w:rsidP="009B69D6">
      <w:pPr>
        <w:jc w:val="both"/>
      </w:pPr>
      <w:r>
        <w:rPr>
          <w:rFonts w:hint="eastAsia"/>
        </w:rPr>
        <w:t xml:space="preserve">1.2 </w:t>
      </w:r>
      <w:r w:rsidR="006C3408" w:rsidRPr="000011C5">
        <w:rPr>
          <w:u w:val="single"/>
        </w:rPr>
        <w:t>Subscription</w:t>
      </w:r>
      <w:r w:rsidRPr="000011C5">
        <w:rPr>
          <w:rFonts w:hint="eastAsia"/>
        </w:rPr>
        <w:t xml:space="preserve">. </w:t>
      </w:r>
      <w:r w:rsidR="006C3408" w:rsidRPr="000011C5">
        <w:t>CUA has</w:t>
      </w:r>
      <w:r w:rsidRPr="000011C5">
        <w:rPr>
          <w:rFonts w:hint="eastAsia"/>
        </w:rPr>
        <w:t xml:space="preserve"> listed Servi</w:t>
      </w:r>
      <w:r>
        <w:rPr>
          <w:rFonts w:hint="eastAsia"/>
        </w:rPr>
        <w:t>ces on AWS</w:t>
      </w:r>
      <w:r w:rsidRPr="000011C5">
        <w:rPr>
          <w:rFonts w:hint="eastAsia"/>
        </w:rPr>
        <w:t xml:space="preserve"> Ma</w:t>
      </w:r>
      <w:r>
        <w:rPr>
          <w:rFonts w:hint="eastAsia"/>
        </w:rPr>
        <w:t xml:space="preserve">rketplace as </w:t>
      </w:r>
      <w:proofErr w:type="spellStart"/>
      <w:r>
        <w:rPr>
          <w:rFonts w:hint="eastAsia"/>
        </w:rPr>
        <w:t>SaaS</w:t>
      </w:r>
      <w:proofErr w:type="spellEnd"/>
      <w:r>
        <w:rPr>
          <w:rFonts w:hint="eastAsia"/>
        </w:rPr>
        <w:t xml:space="preserve">, </w:t>
      </w:r>
      <w:r w:rsidR="006C3408">
        <w:rPr>
          <w:rFonts w:hint="eastAsia"/>
        </w:rPr>
        <w:t>which</w:t>
      </w:r>
      <w:r>
        <w:rPr>
          <w:rFonts w:hint="eastAsia"/>
        </w:rPr>
        <w:t xml:space="preserve"> is </w:t>
      </w:r>
      <w:r w:rsidR="006C3408">
        <w:rPr>
          <w:rFonts w:hint="eastAsia"/>
        </w:rPr>
        <w:t>convenient</w:t>
      </w:r>
      <w:r w:rsidRPr="000011C5">
        <w:rPr>
          <w:rFonts w:hint="eastAsia"/>
        </w:rPr>
        <w:t xml:space="preserve"> for </w:t>
      </w:r>
      <w:proofErr w:type="gramStart"/>
      <w:r w:rsidRPr="000011C5">
        <w:rPr>
          <w:rFonts w:hint="eastAsia"/>
        </w:rPr>
        <w:t>Customer to review and subscribe Services.</w:t>
      </w:r>
      <w:proofErr w:type="gramEnd"/>
      <w:r w:rsidRPr="000011C5">
        <w:rPr>
          <w:rFonts w:hint="eastAsia"/>
        </w:rPr>
        <w:t xml:space="preserve"> </w:t>
      </w:r>
      <w:r w:rsidR="00A35B9D">
        <w:rPr>
          <w:rFonts w:hint="eastAsia"/>
        </w:rPr>
        <w:t>Once the</w:t>
      </w:r>
      <w:r w:rsidR="001C3182">
        <w:rPr>
          <w:rFonts w:hint="eastAsia"/>
        </w:rPr>
        <w:t xml:space="preserve"> service subscription </w:t>
      </w:r>
      <w:r w:rsidR="006C3408">
        <w:rPr>
          <w:rFonts w:hint="eastAsia"/>
        </w:rPr>
        <w:t>is</w:t>
      </w:r>
      <w:r w:rsidR="006C3408">
        <w:t xml:space="preserve"> completed </w:t>
      </w:r>
      <w:r w:rsidR="001C3182">
        <w:rPr>
          <w:rFonts w:hint="eastAsia"/>
        </w:rPr>
        <w:t>on AWS</w:t>
      </w:r>
      <w:r w:rsidR="00A35B9D">
        <w:rPr>
          <w:rFonts w:hint="eastAsia"/>
        </w:rPr>
        <w:t xml:space="preserve"> Marketplace, </w:t>
      </w:r>
      <w:r w:rsidR="00637762">
        <w:t xml:space="preserve">which </w:t>
      </w:r>
      <w:r w:rsidR="00A35B9D">
        <w:rPr>
          <w:rFonts w:hint="eastAsia"/>
        </w:rPr>
        <w:t>means Customer has accepted AWS Marketplace terms and conditions,</w:t>
      </w:r>
      <w:r w:rsidRPr="000011C5">
        <w:rPr>
          <w:rFonts w:hint="eastAsia"/>
        </w:rPr>
        <w:t xml:space="preserve"> </w:t>
      </w:r>
      <w:r w:rsidR="00A35B9D">
        <w:rPr>
          <w:rFonts w:hint="eastAsia"/>
        </w:rPr>
        <w:t xml:space="preserve">Customer must </w:t>
      </w:r>
      <w:r w:rsidR="00637762">
        <w:t>abide by</w:t>
      </w:r>
      <w:r w:rsidR="007D7B13">
        <w:rPr>
          <w:rFonts w:hint="eastAsia"/>
        </w:rPr>
        <w:t xml:space="preserve"> all of </w:t>
      </w:r>
      <w:r w:rsidRPr="000011C5">
        <w:rPr>
          <w:rFonts w:hint="eastAsia"/>
        </w:rPr>
        <w:t>AWS Marketplace buyers ru</w:t>
      </w:r>
      <w:r w:rsidR="007D7B13">
        <w:rPr>
          <w:rFonts w:hint="eastAsia"/>
        </w:rPr>
        <w:t xml:space="preserve">les and procedures such </w:t>
      </w:r>
      <w:r w:rsidR="00637762">
        <w:t xml:space="preserve">as </w:t>
      </w:r>
      <w:r w:rsidR="00637762" w:rsidRPr="000011C5">
        <w:t>account</w:t>
      </w:r>
      <w:r w:rsidRPr="000011C5">
        <w:rPr>
          <w:rFonts w:hint="eastAsia"/>
        </w:rPr>
        <w:t xml:space="preserve"> setting, payment setting</w:t>
      </w:r>
      <w:r w:rsidR="007D7B13">
        <w:rPr>
          <w:rFonts w:hint="eastAsia"/>
        </w:rPr>
        <w:t>,</w:t>
      </w:r>
      <w:r w:rsidRPr="000011C5">
        <w:rPr>
          <w:rFonts w:hint="eastAsia"/>
        </w:rPr>
        <w:t xml:space="preserve"> payment</w:t>
      </w:r>
      <w:r w:rsidR="007D7B13">
        <w:rPr>
          <w:rFonts w:hint="eastAsia"/>
        </w:rPr>
        <w:t>, and etc.</w:t>
      </w:r>
      <w:r>
        <w:rPr>
          <w:rFonts w:hint="eastAsia"/>
          <w:u w:val="single"/>
        </w:rPr>
        <w:t xml:space="preserve">  </w:t>
      </w:r>
    </w:p>
    <w:p w14:paraId="4BBE5473" w14:textId="2BA12E42" w:rsidR="001E1D8F" w:rsidRDefault="00BF62F5" w:rsidP="009B69D6">
      <w:pPr>
        <w:jc w:val="both"/>
      </w:pPr>
      <w:r w:rsidRPr="001E1D8F">
        <w:t>1.</w:t>
      </w:r>
      <w:r w:rsidR="007D7B13">
        <w:rPr>
          <w:rFonts w:hint="eastAsia"/>
        </w:rPr>
        <w:t>3</w:t>
      </w:r>
      <w:r w:rsidR="00385F1F" w:rsidRPr="001E1D8F">
        <w:rPr>
          <w:rFonts w:hint="eastAsia"/>
        </w:rPr>
        <w:t xml:space="preserve"> </w:t>
      </w:r>
      <w:r w:rsidRPr="001E1D8F">
        <w:rPr>
          <w:u w:val="single"/>
        </w:rPr>
        <w:t>Ordering</w:t>
      </w:r>
      <w:r w:rsidRPr="001E1D8F">
        <w:t>.</w:t>
      </w:r>
      <w:r>
        <w:t xml:space="preserve"> </w:t>
      </w:r>
      <w:r w:rsidR="00637762">
        <w:t xml:space="preserve">Once </w:t>
      </w:r>
      <w:r w:rsidR="00D1091E">
        <w:rPr>
          <w:rFonts w:hint="eastAsia"/>
        </w:rPr>
        <w:t xml:space="preserve">Services  </w:t>
      </w:r>
      <w:r w:rsidR="00637762">
        <w:t xml:space="preserve">are subscribed </w:t>
      </w:r>
      <w:r w:rsidR="00D1091E">
        <w:rPr>
          <w:rFonts w:hint="eastAsia"/>
        </w:rPr>
        <w:t>on AWS</w:t>
      </w:r>
      <w:r w:rsidR="007D7B13">
        <w:rPr>
          <w:rFonts w:hint="eastAsia"/>
        </w:rPr>
        <w:t xml:space="preserve"> Marketplace</w:t>
      </w:r>
      <w:r w:rsidR="00637762">
        <w:t xml:space="preserve"> and </w:t>
      </w:r>
      <w:r w:rsidR="007D7B13">
        <w:rPr>
          <w:rFonts w:hint="eastAsia"/>
        </w:rPr>
        <w:t xml:space="preserve"> Customer account</w:t>
      </w:r>
      <w:r w:rsidR="00637762">
        <w:t xml:space="preserve"> is</w:t>
      </w:r>
      <w:r w:rsidR="007D7B13">
        <w:rPr>
          <w:rFonts w:hint="eastAsia"/>
        </w:rPr>
        <w:t xml:space="preserve"> set, </w:t>
      </w:r>
      <w:r>
        <w:t>Customer will purchase Services by</w:t>
      </w:r>
      <w:r>
        <w:rPr>
          <w:rFonts w:hint="eastAsia"/>
        </w:rPr>
        <w:t xml:space="preserve"> </w:t>
      </w:r>
      <w:r>
        <w:t xml:space="preserve">submitting to </w:t>
      </w:r>
      <w:r w:rsidR="00B50E23">
        <w:t>CUA</w:t>
      </w:r>
      <w:r>
        <w:t xml:space="preserve"> a Customer Order</w:t>
      </w:r>
      <w:r w:rsidR="00385F1F">
        <w:rPr>
          <w:rFonts w:hint="eastAsia"/>
        </w:rPr>
        <w:t xml:space="preserve"> </w:t>
      </w:r>
      <w:r>
        <w:t>Summary (“Order”)</w:t>
      </w:r>
      <w:r w:rsidR="00472531">
        <w:rPr>
          <w:rFonts w:hint="eastAsia"/>
        </w:rPr>
        <w:t xml:space="preserve"> through </w:t>
      </w:r>
      <w:r w:rsidR="007D7B13">
        <w:rPr>
          <w:rFonts w:hint="eastAsia"/>
        </w:rPr>
        <w:t>CUA</w:t>
      </w:r>
      <w:r w:rsidR="00472531">
        <w:rPr>
          <w:rFonts w:hint="eastAsia"/>
        </w:rPr>
        <w:t xml:space="preserve"> </w:t>
      </w:r>
      <w:r w:rsidR="007D7B13">
        <w:rPr>
          <w:rFonts w:hint="eastAsia"/>
        </w:rPr>
        <w:t>service Customer P</w:t>
      </w:r>
      <w:r w:rsidR="00472531">
        <w:rPr>
          <w:rFonts w:hint="eastAsia"/>
        </w:rPr>
        <w:t>ortal</w:t>
      </w:r>
      <w:r>
        <w:t>, which will set out the Service</w:t>
      </w:r>
      <w:r w:rsidR="00385F1F">
        <w:rPr>
          <w:rFonts w:hint="eastAsia"/>
        </w:rPr>
        <w:t xml:space="preserve"> </w:t>
      </w:r>
      <w:r>
        <w:t xml:space="preserve">requested and information reasonably necessary for </w:t>
      </w:r>
      <w:r w:rsidR="00B50E23">
        <w:t>CUA</w:t>
      </w:r>
      <w:r>
        <w:t xml:space="preserve"> to provide that Service to Customer based on</w:t>
      </w:r>
      <w:r w:rsidR="00385F1F">
        <w:rPr>
          <w:rFonts w:hint="eastAsia"/>
        </w:rPr>
        <w:t xml:space="preserve"> </w:t>
      </w:r>
      <w:r>
        <w:t>Customer’s specific request and circumstances,</w:t>
      </w:r>
      <w:r w:rsidR="00385F1F">
        <w:rPr>
          <w:rFonts w:hint="eastAsia"/>
        </w:rPr>
        <w:t xml:space="preserve"> </w:t>
      </w:r>
      <w:r>
        <w:t>including term of the Service, volume requirements,</w:t>
      </w:r>
      <w:r w:rsidR="00385F1F">
        <w:rPr>
          <w:rFonts w:hint="eastAsia"/>
        </w:rPr>
        <w:t xml:space="preserve"> </w:t>
      </w:r>
      <w:r>
        <w:t>technical and logistical specifications, geographic</w:t>
      </w:r>
      <w:r w:rsidR="001E1D8F">
        <w:rPr>
          <w:rFonts w:hint="eastAsia"/>
        </w:rPr>
        <w:t xml:space="preserve"> </w:t>
      </w:r>
      <w:r>
        <w:t>scope and pricing that applies to Services to be</w:t>
      </w:r>
      <w:r w:rsidR="001E1D8F">
        <w:rPr>
          <w:rFonts w:hint="eastAsia"/>
        </w:rPr>
        <w:t xml:space="preserve"> </w:t>
      </w:r>
      <w:r>
        <w:t xml:space="preserve">provided. Acceptance of an Order by </w:t>
      </w:r>
      <w:r w:rsidR="00B50E23">
        <w:t>CUA</w:t>
      </w:r>
      <w:r>
        <w:t xml:space="preserve"> and</w:t>
      </w:r>
      <w:r w:rsidR="001E1D8F">
        <w:rPr>
          <w:rFonts w:hint="eastAsia"/>
        </w:rPr>
        <w:t xml:space="preserve"> </w:t>
      </w:r>
      <w:r>
        <w:t>provision of a new Service is subject to submission of</w:t>
      </w:r>
      <w:r w:rsidR="001E1D8F">
        <w:rPr>
          <w:rFonts w:hint="eastAsia"/>
        </w:rPr>
        <w:t xml:space="preserve"> </w:t>
      </w:r>
      <w:r>
        <w:t>complete and accurate information by Customer and</w:t>
      </w:r>
      <w:r w:rsidR="001E1D8F">
        <w:rPr>
          <w:rFonts w:hint="eastAsia"/>
        </w:rPr>
        <w:t xml:space="preserve"> </w:t>
      </w:r>
      <w:r>
        <w:t>availability of the requested Service. Depending on the</w:t>
      </w:r>
      <w:r w:rsidR="001E1D8F">
        <w:rPr>
          <w:rFonts w:hint="eastAsia"/>
        </w:rPr>
        <w:t xml:space="preserve"> </w:t>
      </w:r>
      <w:r>
        <w:t>particular Services requested and the Customer</w:t>
      </w:r>
      <w:r w:rsidR="001E1D8F">
        <w:rPr>
          <w:rFonts w:hint="eastAsia"/>
        </w:rPr>
        <w:t xml:space="preserve"> </w:t>
      </w:r>
      <w:r>
        <w:t>circumstances, not all Services are available to all</w:t>
      </w:r>
      <w:r w:rsidR="001E1D8F">
        <w:rPr>
          <w:rFonts w:hint="eastAsia"/>
        </w:rPr>
        <w:t xml:space="preserve"> </w:t>
      </w:r>
      <w:r>
        <w:t>Customers. Each Order submitted by Customer may be</w:t>
      </w:r>
      <w:r w:rsidR="001E1D8F">
        <w:rPr>
          <w:rFonts w:hint="eastAsia"/>
        </w:rPr>
        <w:t xml:space="preserve"> </w:t>
      </w:r>
      <w:r>
        <w:t xml:space="preserve">subject to an engineering review </w:t>
      </w:r>
      <w:r w:rsidR="00790BC7">
        <w:rPr>
          <w:rFonts w:hint="eastAsia"/>
        </w:rPr>
        <w:t xml:space="preserve">and </w:t>
      </w:r>
      <w:r w:rsidR="00637762">
        <w:t>regulatory</w:t>
      </w:r>
      <w:r w:rsidR="00790BC7">
        <w:rPr>
          <w:rFonts w:hint="eastAsia"/>
        </w:rPr>
        <w:t xml:space="preserve"> compliance review </w:t>
      </w:r>
      <w:r>
        <w:t xml:space="preserve">by </w:t>
      </w:r>
      <w:r w:rsidR="00B50E23">
        <w:t>CUA</w:t>
      </w:r>
      <w:r>
        <w:t xml:space="preserve"> to</w:t>
      </w:r>
      <w:r w:rsidR="001E1D8F">
        <w:rPr>
          <w:rFonts w:hint="eastAsia"/>
        </w:rPr>
        <w:t xml:space="preserve"> </w:t>
      </w:r>
      <w:r>
        <w:t>determine whether the Service requested can be built</w:t>
      </w:r>
      <w:r w:rsidR="001E1D8F">
        <w:rPr>
          <w:rFonts w:hint="eastAsia"/>
        </w:rPr>
        <w:t xml:space="preserve"> </w:t>
      </w:r>
      <w:r>
        <w:t>or upgraded in order to provide the requested Service.</w:t>
      </w:r>
      <w:r w:rsidR="001E1D8F">
        <w:rPr>
          <w:rFonts w:hint="eastAsia"/>
        </w:rPr>
        <w:t xml:space="preserve"> </w:t>
      </w:r>
      <w:r>
        <w:t>All submitted Orders are subject to approval and</w:t>
      </w:r>
      <w:r w:rsidR="001E1D8F">
        <w:rPr>
          <w:rFonts w:hint="eastAsia"/>
        </w:rPr>
        <w:t xml:space="preserve"> </w:t>
      </w:r>
      <w:r>
        <w:t xml:space="preserve">acceptance by </w:t>
      </w:r>
      <w:r w:rsidR="00B50E23">
        <w:t>CUA</w:t>
      </w:r>
      <w:r>
        <w:t xml:space="preserve"> and </w:t>
      </w:r>
      <w:r w:rsidR="00B50E23">
        <w:t>CUA</w:t>
      </w:r>
      <w:r>
        <w:t xml:space="preserve"> reserves</w:t>
      </w:r>
      <w:r w:rsidR="001E1D8F">
        <w:rPr>
          <w:rFonts w:hint="eastAsia"/>
        </w:rPr>
        <w:t xml:space="preserve"> </w:t>
      </w:r>
      <w:r>
        <w:t xml:space="preserve">the right to </w:t>
      </w:r>
      <w:r w:rsidR="001E1D8F">
        <w:t>reject an Order for any reason</w:t>
      </w:r>
      <w:r w:rsidR="001E1D8F">
        <w:rPr>
          <w:rFonts w:hint="eastAsia"/>
        </w:rPr>
        <w:t xml:space="preserve"> </w:t>
      </w:r>
      <w:r>
        <w:t>provided,</w:t>
      </w:r>
      <w:r w:rsidR="001E1D8F">
        <w:rPr>
          <w:rFonts w:hint="eastAsia"/>
        </w:rPr>
        <w:t xml:space="preserve"> </w:t>
      </w:r>
      <w:r>
        <w:t xml:space="preserve">however that </w:t>
      </w:r>
      <w:r w:rsidR="00B50E23">
        <w:t>CUA</w:t>
      </w:r>
      <w:r>
        <w:t xml:space="preserve"> shall use commercially</w:t>
      </w:r>
      <w:r w:rsidR="001E1D8F">
        <w:rPr>
          <w:rFonts w:hint="eastAsia"/>
        </w:rPr>
        <w:t xml:space="preserve"> </w:t>
      </w:r>
      <w:r>
        <w:t>reasonable efforts to notify Customer of any such</w:t>
      </w:r>
      <w:r w:rsidR="001E1D8F">
        <w:rPr>
          <w:rFonts w:hint="eastAsia"/>
        </w:rPr>
        <w:t xml:space="preserve"> </w:t>
      </w:r>
      <w:r>
        <w:t>rejection and the reason therefore within five (5)</w:t>
      </w:r>
      <w:r w:rsidR="007F0AF8">
        <w:t xml:space="preserve"> </w:t>
      </w:r>
      <w:r>
        <w:t xml:space="preserve">Business Days. If </w:t>
      </w:r>
      <w:r>
        <w:lastRenderedPageBreak/>
        <w:t xml:space="preserve">an Order is rejected, </w:t>
      </w:r>
      <w:r w:rsidR="00B50E23">
        <w:t>CUA</w:t>
      </w:r>
      <w:r w:rsidR="001E1D8F">
        <w:rPr>
          <w:rFonts w:hint="eastAsia"/>
        </w:rPr>
        <w:t xml:space="preserve"> </w:t>
      </w:r>
      <w:r>
        <w:t>will work with the Customer to revise the terms so that</w:t>
      </w:r>
      <w:r w:rsidR="001E1D8F">
        <w:rPr>
          <w:rFonts w:hint="eastAsia"/>
        </w:rPr>
        <w:t xml:space="preserve"> </w:t>
      </w:r>
      <w:r>
        <w:t>a new Order can be signed.</w:t>
      </w:r>
    </w:p>
    <w:p w14:paraId="5FBA94AB" w14:textId="6153F4E3" w:rsidR="001E1D8F" w:rsidRDefault="00BF62F5" w:rsidP="009B69D6">
      <w:pPr>
        <w:jc w:val="both"/>
      </w:pPr>
      <w:r>
        <w:t>1.</w:t>
      </w:r>
      <w:r w:rsidR="00651B88">
        <w:rPr>
          <w:rFonts w:hint="eastAsia"/>
        </w:rPr>
        <w:t>4</w:t>
      </w:r>
      <w:r w:rsidR="001E1D8F">
        <w:rPr>
          <w:rFonts w:hint="eastAsia"/>
        </w:rPr>
        <w:t xml:space="preserve"> </w:t>
      </w:r>
      <w:r w:rsidR="001E1D8F" w:rsidRPr="001E1D8F">
        <w:rPr>
          <w:rFonts w:hint="eastAsia"/>
          <w:u w:val="single"/>
        </w:rPr>
        <w:t>O</w:t>
      </w:r>
      <w:r w:rsidRPr="001E1D8F">
        <w:rPr>
          <w:u w:val="single"/>
        </w:rPr>
        <w:t>rders by Customer Affiliates</w:t>
      </w:r>
      <w:r>
        <w:t xml:space="preserve">. </w:t>
      </w:r>
      <w:r w:rsidR="001E1D8F">
        <w:rPr>
          <w:rFonts w:hint="eastAsia"/>
        </w:rPr>
        <w:t xml:space="preserve"> </w:t>
      </w:r>
      <w:r>
        <w:t>Customer's</w:t>
      </w:r>
      <w:r w:rsidR="001E1D8F">
        <w:rPr>
          <w:rFonts w:hint="eastAsia"/>
        </w:rPr>
        <w:t xml:space="preserve"> </w:t>
      </w:r>
      <w:r>
        <w:t>Affiliates may purchase Services under this Agreement</w:t>
      </w:r>
      <w:r w:rsidR="001E1D8F">
        <w:rPr>
          <w:rFonts w:hint="eastAsia"/>
        </w:rPr>
        <w:t xml:space="preserve"> </w:t>
      </w:r>
      <w:r>
        <w:t>by submitting an Order. The conditions for Ordering set</w:t>
      </w:r>
      <w:r w:rsidR="001E1D8F">
        <w:rPr>
          <w:rFonts w:hint="eastAsia"/>
        </w:rPr>
        <w:t xml:space="preserve"> </w:t>
      </w:r>
      <w:r>
        <w:t>forth in 1.</w:t>
      </w:r>
      <w:r w:rsidR="00651B88">
        <w:rPr>
          <w:rFonts w:hint="eastAsia"/>
        </w:rPr>
        <w:t>3</w:t>
      </w:r>
      <w:r w:rsidR="00651B88">
        <w:t xml:space="preserve"> </w:t>
      </w:r>
      <w:r>
        <w:t>above shall apply to any request for Service</w:t>
      </w:r>
      <w:r w:rsidR="001E1D8F">
        <w:rPr>
          <w:rFonts w:hint="eastAsia"/>
        </w:rPr>
        <w:t xml:space="preserve"> </w:t>
      </w:r>
      <w:r>
        <w:t>by Customer Affiliate. Upon acceptance of an Order by</w:t>
      </w:r>
      <w:r w:rsidR="001E1D8F">
        <w:rPr>
          <w:rFonts w:hint="eastAsia"/>
        </w:rPr>
        <w:t xml:space="preserve"> </w:t>
      </w:r>
      <w:r w:rsidR="00B50E23">
        <w:t>CUA</w:t>
      </w:r>
      <w:r>
        <w:t>, any Customer Affiliate that purchases</w:t>
      </w:r>
      <w:r w:rsidR="001E1D8F">
        <w:rPr>
          <w:rFonts w:hint="eastAsia"/>
        </w:rPr>
        <w:t xml:space="preserve"> </w:t>
      </w:r>
      <w:r>
        <w:t>Services under this Agreement shall be bound by the</w:t>
      </w:r>
      <w:r w:rsidR="001E1D8F">
        <w:rPr>
          <w:rFonts w:hint="eastAsia"/>
        </w:rPr>
        <w:t xml:space="preserve"> </w:t>
      </w:r>
      <w:r>
        <w:t>terms and conditions to the same extent as Customer;</w:t>
      </w:r>
      <w:r w:rsidR="001E1D8F">
        <w:rPr>
          <w:rFonts w:hint="eastAsia"/>
        </w:rPr>
        <w:t xml:space="preserve"> </w:t>
      </w:r>
      <w:r>
        <w:t>provided, however, that Customer shall be jointly and</w:t>
      </w:r>
      <w:r w:rsidR="001E1D8F">
        <w:rPr>
          <w:rFonts w:hint="eastAsia"/>
        </w:rPr>
        <w:t xml:space="preserve"> </w:t>
      </w:r>
      <w:r>
        <w:t>severally liable for all claims and liabilities arising</w:t>
      </w:r>
      <w:r w:rsidR="001E1D8F">
        <w:rPr>
          <w:rFonts w:hint="eastAsia"/>
        </w:rPr>
        <w:t xml:space="preserve"> </w:t>
      </w:r>
      <w:r>
        <w:t>under this Agreement related to any Order accepted</w:t>
      </w:r>
      <w:r w:rsidR="001E1D8F">
        <w:rPr>
          <w:rFonts w:hint="eastAsia"/>
        </w:rPr>
        <w:t xml:space="preserve"> </w:t>
      </w:r>
      <w:r>
        <w:t>from any Customer Affiliate, and any event of default</w:t>
      </w:r>
      <w:r w:rsidR="001E1D8F">
        <w:rPr>
          <w:rFonts w:hint="eastAsia"/>
        </w:rPr>
        <w:t xml:space="preserve"> </w:t>
      </w:r>
      <w:r>
        <w:t>under this Agreement by the Customer Affiliate with</w:t>
      </w:r>
      <w:r w:rsidR="001E1D8F">
        <w:rPr>
          <w:rFonts w:hint="eastAsia"/>
        </w:rPr>
        <w:t xml:space="preserve"> </w:t>
      </w:r>
      <w:r>
        <w:t>respect to such Order shall also be deemed an event of</w:t>
      </w:r>
      <w:r w:rsidR="001E1D8F">
        <w:rPr>
          <w:rFonts w:hint="eastAsia"/>
        </w:rPr>
        <w:t xml:space="preserve"> </w:t>
      </w:r>
      <w:r>
        <w:t>default by Customer. Any reference to Customer in this</w:t>
      </w:r>
      <w:r w:rsidR="001E1D8F">
        <w:rPr>
          <w:rFonts w:hint="eastAsia"/>
        </w:rPr>
        <w:t xml:space="preserve"> </w:t>
      </w:r>
      <w:r>
        <w:t>Agreement with respect to any Order accepted from a</w:t>
      </w:r>
      <w:r w:rsidR="001E1D8F">
        <w:rPr>
          <w:rFonts w:hint="eastAsia"/>
        </w:rPr>
        <w:t xml:space="preserve"> </w:t>
      </w:r>
      <w:r>
        <w:t>Customer Affiliate shall also be deemed a reference to</w:t>
      </w:r>
      <w:r w:rsidR="001E1D8F">
        <w:rPr>
          <w:rFonts w:hint="eastAsia"/>
        </w:rPr>
        <w:t xml:space="preserve"> </w:t>
      </w:r>
      <w:r>
        <w:t>the applicable Customer Affiliate.</w:t>
      </w:r>
    </w:p>
    <w:p w14:paraId="13E65C9C" w14:textId="6CE686B9" w:rsidR="00E718A5" w:rsidRDefault="00BF62F5" w:rsidP="009B69D6">
      <w:pPr>
        <w:jc w:val="both"/>
      </w:pPr>
      <w:r>
        <w:t>1.</w:t>
      </w:r>
      <w:r w:rsidR="00651B88">
        <w:rPr>
          <w:rFonts w:hint="eastAsia"/>
        </w:rPr>
        <w:t>5</w:t>
      </w:r>
      <w:r w:rsidR="001E1D8F">
        <w:rPr>
          <w:rFonts w:hint="eastAsia"/>
        </w:rPr>
        <w:t xml:space="preserve"> </w:t>
      </w:r>
      <w:r w:rsidRPr="001E1D8F">
        <w:rPr>
          <w:u w:val="single"/>
        </w:rPr>
        <w:t>No Resale</w:t>
      </w:r>
      <w:r>
        <w:t xml:space="preserve">. </w:t>
      </w:r>
      <w:r w:rsidR="001E1D8F">
        <w:rPr>
          <w:rFonts w:hint="eastAsia"/>
        </w:rPr>
        <w:t xml:space="preserve"> </w:t>
      </w:r>
      <w:r>
        <w:t>Other than to the extent that</w:t>
      </w:r>
      <w:r w:rsidR="001E1D8F">
        <w:rPr>
          <w:rFonts w:hint="eastAsia"/>
        </w:rPr>
        <w:t xml:space="preserve"> </w:t>
      </w:r>
      <w:r>
        <w:t>Customer is permitted to make the Services available</w:t>
      </w:r>
      <w:r w:rsidR="001E1D8F">
        <w:rPr>
          <w:rFonts w:hint="eastAsia"/>
        </w:rPr>
        <w:t xml:space="preserve"> </w:t>
      </w:r>
      <w:r>
        <w:t>for use hereunder by its Affiliates, the Service is for</w:t>
      </w:r>
      <w:r w:rsidR="001E1D8F">
        <w:rPr>
          <w:rFonts w:hint="eastAsia"/>
        </w:rPr>
        <w:t xml:space="preserve"> </w:t>
      </w:r>
      <w:r>
        <w:t>Customer’s use only, and may not be resold to any third</w:t>
      </w:r>
      <w:r w:rsidR="001E1D8F">
        <w:rPr>
          <w:rFonts w:hint="eastAsia"/>
        </w:rPr>
        <w:t xml:space="preserve"> </w:t>
      </w:r>
      <w:r>
        <w:t xml:space="preserve">party without </w:t>
      </w:r>
      <w:r w:rsidR="00B50E23">
        <w:t>CUA’s</w:t>
      </w:r>
      <w:r>
        <w:t xml:space="preserve"> consent.</w:t>
      </w:r>
    </w:p>
    <w:p w14:paraId="077B8326" w14:textId="7AD12B88" w:rsidR="001E1D8F" w:rsidRDefault="00BF62F5" w:rsidP="009B69D6">
      <w:pPr>
        <w:jc w:val="both"/>
      </w:pPr>
      <w:r>
        <w:t>1.</w:t>
      </w:r>
      <w:r w:rsidR="00651B88">
        <w:rPr>
          <w:rFonts w:hint="eastAsia"/>
        </w:rPr>
        <w:t>6</w:t>
      </w:r>
      <w:r w:rsidR="00400B3C">
        <w:t xml:space="preserve"> </w:t>
      </w:r>
      <w:r w:rsidRPr="00B30228">
        <w:rPr>
          <w:u w:val="single"/>
        </w:rPr>
        <w:t>Account</w:t>
      </w:r>
      <w:r w:rsidR="00651B88" w:rsidRPr="00B30228">
        <w:rPr>
          <w:u w:val="single"/>
        </w:rPr>
        <w:t xml:space="preserve"> </w:t>
      </w:r>
      <w:r w:rsidRPr="00B30228">
        <w:rPr>
          <w:u w:val="single"/>
        </w:rPr>
        <w:t>Representative</w:t>
      </w:r>
      <w:r>
        <w:t xml:space="preserve">. </w:t>
      </w:r>
      <w:r w:rsidR="008D06D1">
        <w:rPr>
          <w:rFonts w:hint="eastAsia"/>
        </w:rPr>
        <w:t xml:space="preserve"> </w:t>
      </w:r>
      <w:r>
        <w:t>Customer will be</w:t>
      </w:r>
      <w:r w:rsidR="001E1D8F">
        <w:rPr>
          <w:rFonts w:hint="eastAsia"/>
        </w:rPr>
        <w:t xml:space="preserve"> </w:t>
      </w:r>
      <w:r>
        <w:t xml:space="preserve">assigned a dedicated </w:t>
      </w:r>
      <w:r w:rsidR="00B50E23">
        <w:t>CUA</w:t>
      </w:r>
      <w:r>
        <w:t xml:space="preserve"> Account</w:t>
      </w:r>
      <w:r w:rsidR="007F0AF8">
        <w:t xml:space="preserve"> </w:t>
      </w:r>
      <w:r>
        <w:t>Representative.</w:t>
      </w:r>
    </w:p>
    <w:p w14:paraId="2862FE4E" w14:textId="27941A41" w:rsidR="001E1D8F" w:rsidRPr="001E1D8F" w:rsidRDefault="00BF62F5" w:rsidP="009B69D6">
      <w:pPr>
        <w:jc w:val="both"/>
        <w:rPr>
          <w:b/>
        </w:rPr>
      </w:pPr>
      <w:r w:rsidRPr="001E1D8F">
        <w:rPr>
          <w:b/>
        </w:rPr>
        <w:t>2</w:t>
      </w:r>
      <w:r w:rsidR="00400B3C">
        <w:rPr>
          <w:rFonts w:hint="eastAsia"/>
          <w:b/>
        </w:rPr>
        <w:t xml:space="preserve"> </w:t>
      </w:r>
      <w:r w:rsidRPr="001E1D8F">
        <w:rPr>
          <w:b/>
        </w:rPr>
        <w:t>TERM</w:t>
      </w:r>
    </w:p>
    <w:p w14:paraId="78C2C455" w14:textId="77777777" w:rsidR="00BF62F5" w:rsidRDefault="00BF62F5" w:rsidP="009B69D6">
      <w:pPr>
        <w:jc w:val="both"/>
      </w:pPr>
      <w:r>
        <w:t>2.1</w:t>
      </w:r>
      <w:r w:rsidR="001E1D8F">
        <w:rPr>
          <w:rFonts w:hint="eastAsia"/>
        </w:rPr>
        <w:t xml:space="preserve"> </w:t>
      </w:r>
      <w:r w:rsidRPr="001E1D8F">
        <w:rPr>
          <w:u w:val="single"/>
        </w:rPr>
        <w:t>Term of Agreement</w:t>
      </w:r>
      <w:r>
        <w:t>. This Agreement is</w:t>
      </w:r>
      <w:r w:rsidR="001E1D8F">
        <w:rPr>
          <w:rFonts w:hint="eastAsia"/>
        </w:rPr>
        <w:t xml:space="preserve"> </w:t>
      </w:r>
      <w:r>
        <w:t>effective and the Parties’ obligations shall commence</w:t>
      </w:r>
      <w:r w:rsidR="001E1D8F">
        <w:rPr>
          <w:rFonts w:hint="eastAsia"/>
        </w:rPr>
        <w:t xml:space="preserve"> </w:t>
      </w:r>
      <w:r>
        <w:t>upon the Effective Date and, unless otherwise</w:t>
      </w:r>
      <w:r w:rsidR="001E1D8F">
        <w:rPr>
          <w:rFonts w:hint="eastAsia"/>
        </w:rPr>
        <w:t xml:space="preserve"> </w:t>
      </w:r>
      <w:r>
        <w:t>terminated pursuant to the terms of this Agreement,</w:t>
      </w:r>
      <w:r w:rsidR="001E1D8F">
        <w:rPr>
          <w:rFonts w:hint="eastAsia"/>
        </w:rPr>
        <w:t xml:space="preserve"> </w:t>
      </w:r>
      <w:r>
        <w:t>shall continue until the later of date that is three (3)</w:t>
      </w:r>
      <w:r w:rsidR="001E1D8F">
        <w:rPr>
          <w:rFonts w:hint="eastAsia"/>
        </w:rPr>
        <w:t xml:space="preserve"> </w:t>
      </w:r>
      <w:r>
        <w:t>years from the Effective Date of this Agreement or one</w:t>
      </w:r>
      <w:r w:rsidR="007F0AF8">
        <w:t xml:space="preserve"> </w:t>
      </w:r>
      <w:r>
        <w:t>(1) year from the expiration of the last Service Term</w:t>
      </w:r>
      <w:r w:rsidR="001E1D8F">
        <w:rPr>
          <w:rFonts w:hint="eastAsia"/>
        </w:rPr>
        <w:t xml:space="preserve"> </w:t>
      </w:r>
      <w:r>
        <w:t>below.</w:t>
      </w:r>
    </w:p>
    <w:p w14:paraId="62F2F474" w14:textId="62E921F4" w:rsidR="007D6CD5" w:rsidRDefault="00284117" w:rsidP="009B69D6">
      <w:pPr>
        <w:jc w:val="both"/>
      </w:pPr>
      <w:r>
        <w:rPr>
          <w:rFonts w:hint="eastAsia"/>
        </w:rPr>
        <w:t>2</w:t>
      </w:r>
      <w:r w:rsidR="00BF62F5">
        <w:t>.2</w:t>
      </w:r>
      <w:r>
        <w:rPr>
          <w:rFonts w:hint="eastAsia"/>
        </w:rPr>
        <w:t xml:space="preserve"> </w:t>
      </w:r>
      <w:r w:rsidR="00BF62F5" w:rsidRPr="00284117">
        <w:rPr>
          <w:u w:val="single"/>
        </w:rPr>
        <w:t>Term of Service</w:t>
      </w:r>
      <w:r w:rsidR="00BF62F5">
        <w:t xml:space="preserve">. </w:t>
      </w:r>
      <w:r>
        <w:rPr>
          <w:rFonts w:hint="eastAsia"/>
        </w:rPr>
        <w:t xml:space="preserve"> </w:t>
      </w:r>
      <w:r w:rsidR="00BF62F5">
        <w:t>Each Order shall set out the</w:t>
      </w:r>
      <w:r>
        <w:rPr>
          <w:rFonts w:hint="eastAsia"/>
        </w:rPr>
        <w:t xml:space="preserve"> </w:t>
      </w:r>
      <w:r w:rsidR="00BF62F5">
        <w:t>Initial Service Term of any Service provided under this</w:t>
      </w:r>
      <w:r>
        <w:rPr>
          <w:rFonts w:hint="eastAsia"/>
        </w:rPr>
        <w:t xml:space="preserve"> </w:t>
      </w:r>
      <w:r w:rsidR="00BF62F5">
        <w:t>Agreement.</w:t>
      </w:r>
      <w:r w:rsidR="00400B3C">
        <w:t xml:space="preserve"> Customer must specif</w:t>
      </w:r>
      <w:r w:rsidR="0043065B">
        <w:t>y an Initial Term for each service in the order which shall be at least one (1) month period.</w:t>
      </w:r>
      <w:r w:rsidR="00BF62F5">
        <w:t xml:space="preserve"> If no Initial Service Term is specified in an</w:t>
      </w:r>
      <w:r>
        <w:rPr>
          <w:rFonts w:hint="eastAsia"/>
        </w:rPr>
        <w:t xml:space="preserve"> </w:t>
      </w:r>
      <w:r w:rsidR="00BF62F5">
        <w:t>Order, the Initial Service Term shall be one (1) year</w:t>
      </w:r>
      <w:r>
        <w:rPr>
          <w:rFonts w:hint="eastAsia"/>
        </w:rPr>
        <w:t xml:space="preserve"> </w:t>
      </w:r>
      <w:r w:rsidR="00BF62F5">
        <w:t>from the Service Activation Date. Upon the expiration</w:t>
      </w:r>
      <w:r>
        <w:rPr>
          <w:rFonts w:hint="eastAsia"/>
        </w:rPr>
        <w:t xml:space="preserve"> </w:t>
      </w:r>
      <w:r w:rsidR="00BF62F5">
        <w:t>of the Initial Service Term, an Order automatically shall</w:t>
      </w:r>
      <w:r w:rsidR="007D6CD5">
        <w:rPr>
          <w:rFonts w:hint="eastAsia"/>
        </w:rPr>
        <w:t xml:space="preserve"> </w:t>
      </w:r>
      <w:r w:rsidR="00BF62F5">
        <w:t xml:space="preserve">be renewed </w:t>
      </w:r>
      <w:r w:rsidR="00956B4F">
        <w:t>by monthly basis and</w:t>
      </w:r>
      <w:r w:rsidR="00BF62F5">
        <w:t xml:space="preserve"> until one Party provides the other Party</w:t>
      </w:r>
      <w:r w:rsidR="007D6CD5">
        <w:rPr>
          <w:rFonts w:hint="eastAsia"/>
        </w:rPr>
        <w:t xml:space="preserve"> </w:t>
      </w:r>
      <w:r w:rsidR="00BF62F5">
        <w:t>with written notice of termination pursuant to Section</w:t>
      </w:r>
      <w:r w:rsidR="007D6CD5">
        <w:rPr>
          <w:rFonts w:hint="eastAsia"/>
        </w:rPr>
        <w:t xml:space="preserve"> </w:t>
      </w:r>
      <w:r w:rsidR="00BF62F5">
        <w:t>2.3, below. The Initial Service Term and Renewal</w:t>
      </w:r>
      <w:r w:rsidR="007D6CD5">
        <w:rPr>
          <w:rFonts w:hint="eastAsia"/>
        </w:rPr>
        <w:t xml:space="preserve"> </w:t>
      </w:r>
      <w:r w:rsidR="00BF62F5">
        <w:t>Service Terms together shall be referred to as the</w:t>
      </w:r>
      <w:r w:rsidR="007D6CD5">
        <w:rPr>
          <w:rFonts w:hint="eastAsia"/>
        </w:rPr>
        <w:t xml:space="preserve"> </w:t>
      </w:r>
      <w:r w:rsidR="00BF62F5">
        <w:t>“Service Term.”</w:t>
      </w:r>
    </w:p>
    <w:p w14:paraId="1D98DE7C" w14:textId="7B0BAFDA" w:rsidR="007D6CD5" w:rsidRDefault="00BF62F5" w:rsidP="009B69D6">
      <w:pPr>
        <w:jc w:val="both"/>
      </w:pPr>
      <w:r>
        <w:t>2.3</w:t>
      </w:r>
      <w:r w:rsidR="007D6CD5">
        <w:rPr>
          <w:rFonts w:hint="eastAsia"/>
        </w:rPr>
        <w:t xml:space="preserve"> </w:t>
      </w:r>
      <w:r w:rsidRPr="007D6CD5">
        <w:rPr>
          <w:u w:val="single"/>
        </w:rPr>
        <w:t>Notice of Termination</w:t>
      </w:r>
      <w:r>
        <w:t xml:space="preserve">. </w:t>
      </w:r>
      <w:r w:rsidR="007D6CD5">
        <w:rPr>
          <w:rFonts w:hint="eastAsia"/>
        </w:rPr>
        <w:t xml:space="preserve"> </w:t>
      </w:r>
      <w:r>
        <w:t>Any notice of</w:t>
      </w:r>
      <w:r w:rsidR="007D6CD5">
        <w:rPr>
          <w:rFonts w:hint="eastAsia"/>
        </w:rPr>
        <w:t xml:space="preserve"> </w:t>
      </w:r>
      <w:r>
        <w:t xml:space="preserve">termination under this Agreement shall be effective </w:t>
      </w:r>
      <w:r w:rsidR="00956B4F">
        <w:t xml:space="preserve">thirty </w:t>
      </w:r>
      <w:r>
        <w:t>(</w:t>
      </w:r>
      <w:r w:rsidR="00956B4F">
        <w:t>3</w:t>
      </w:r>
      <w:r>
        <w:t>0) days after confirmation of receipt by the</w:t>
      </w:r>
      <w:r w:rsidR="007D6CD5">
        <w:rPr>
          <w:rFonts w:hint="eastAsia"/>
        </w:rPr>
        <w:t xml:space="preserve"> </w:t>
      </w:r>
      <w:r>
        <w:t>other Party, unless a different amount of time is</w:t>
      </w:r>
      <w:r w:rsidR="007D6CD5">
        <w:rPr>
          <w:rFonts w:hint="eastAsia"/>
        </w:rPr>
        <w:t xml:space="preserve"> </w:t>
      </w:r>
      <w:r>
        <w:t>specified elsewhere in this Agreement. A request by</w:t>
      </w:r>
      <w:r w:rsidR="007D6CD5">
        <w:rPr>
          <w:rFonts w:hint="eastAsia"/>
        </w:rPr>
        <w:t xml:space="preserve"> </w:t>
      </w:r>
      <w:r>
        <w:t>Customer for termination of a Service at the end of a</w:t>
      </w:r>
      <w:r w:rsidR="007D6CD5">
        <w:rPr>
          <w:rFonts w:hint="eastAsia"/>
        </w:rPr>
        <w:t xml:space="preserve"> </w:t>
      </w:r>
      <w:r>
        <w:t xml:space="preserve">Service Term or otherwise must be sent by </w:t>
      </w:r>
      <w:r w:rsidRPr="009B69D6">
        <w:rPr>
          <w:color w:val="000000" w:themeColor="text1"/>
        </w:rPr>
        <w:t>email to</w:t>
      </w:r>
      <w:r w:rsidR="007D6CD5" w:rsidRPr="009B69D6">
        <w:rPr>
          <w:rFonts w:hint="eastAsia"/>
          <w:color w:val="000000" w:themeColor="text1"/>
        </w:rPr>
        <w:t xml:space="preserve"> </w:t>
      </w:r>
      <w:r w:rsidR="00D915DD" w:rsidRPr="009B69D6">
        <w:rPr>
          <w:color w:val="000000" w:themeColor="text1"/>
        </w:rPr>
        <w:t>CHINA</w:t>
      </w:r>
      <w:r w:rsidR="00782B99" w:rsidRPr="009B69D6">
        <w:rPr>
          <w:color w:val="000000" w:themeColor="text1"/>
        </w:rPr>
        <w:t>DX-</w:t>
      </w:r>
      <w:r w:rsidR="00782B99" w:rsidRPr="009B69D6">
        <w:rPr>
          <w:rFonts w:hint="eastAsia"/>
          <w:color w:val="000000" w:themeColor="text1"/>
        </w:rPr>
        <w:t>C</w:t>
      </w:r>
      <w:r w:rsidR="00782B99" w:rsidRPr="009B69D6">
        <w:rPr>
          <w:color w:val="000000" w:themeColor="text1"/>
        </w:rPr>
        <w:t>S</w:t>
      </w:r>
      <w:r w:rsidR="00D915DD" w:rsidRPr="009B69D6">
        <w:rPr>
          <w:color w:val="000000" w:themeColor="text1"/>
        </w:rPr>
        <w:t>@unicomus.com</w:t>
      </w:r>
      <w:r w:rsidRPr="009B69D6">
        <w:rPr>
          <w:color w:val="000000" w:themeColor="text1"/>
        </w:rPr>
        <w:t>, and will be effective</w:t>
      </w:r>
      <w:r w:rsidR="007D6CD5" w:rsidRPr="009B69D6">
        <w:rPr>
          <w:rFonts w:hint="eastAsia"/>
          <w:color w:val="000000" w:themeColor="text1"/>
        </w:rPr>
        <w:t xml:space="preserve"> </w:t>
      </w:r>
      <w:r w:rsidRPr="009B69D6">
        <w:rPr>
          <w:color w:val="000000" w:themeColor="text1"/>
        </w:rPr>
        <w:t xml:space="preserve">only upon </w:t>
      </w:r>
      <w:r w:rsidR="00B50E23">
        <w:rPr>
          <w:color w:val="000000" w:themeColor="text1"/>
        </w:rPr>
        <w:t>CUA</w:t>
      </w:r>
      <w:r w:rsidRPr="009B69D6">
        <w:rPr>
          <w:color w:val="000000" w:themeColor="text1"/>
        </w:rPr>
        <w:t>’ specific confirmation of</w:t>
      </w:r>
      <w:r w:rsidR="007D6CD5" w:rsidRPr="009B69D6">
        <w:rPr>
          <w:color w:val="000000" w:themeColor="text1"/>
        </w:rPr>
        <w:t xml:space="preserve"> </w:t>
      </w:r>
      <w:r w:rsidRPr="009B69D6">
        <w:rPr>
          <w:color w:val="000000" w:themeColor="text1"/>
        </w:rPr>
        <w:t>receipt of the request. If Customer does not receive</w:t>
      </w:r>
      <w:r w:rsidR="007D6CD5" w:rsidRPr="009B69D6">
        <w:rPr>
          <w:color w:val="000000" w:themeColor="text1"/>
        </w:rPr>
        <w:t xml:space="preserve"> </w:t>
      </w:r>
      <w:r w:rsidRPr="009B69D6">
        <w:rPr>
          <w:color w:val="000000" w:themeColor="text1"/>
        </w:rPr>
        <w:t xml:space="preserve">such confirmation from </w:t>
      </w:r>
      <w:r w:rsidR="00B50E23">
        <w:rPr>
          <w:color w:val="000000" w:themeColor="text1"/>
        </w:rPr>
        <w:t>CUA</w:t>
      </w:r>
      <w:r w:rsidRPr="009B69D6">
        <w:rPr>
          <w:color w:val="000000" w:themeColor="text1"/>
        </w:rPr>
        <w:t xml:space="preserve"> within forty-</w:t>
      </w:r>
      <w:r>
        <w:t>eight</w:t>
      </w:r>
      <w:r w:rsidR="007F0AF8">
        <w:t xml:space="preserve"> </w:t>
      </w:r>
      <w:r>
        <w:t>(48) hours, Customer must request the Account</w:t>
      </w:r>
      <w:r w:rsidR="007D6CD5">
        <w:t xml:space="preserve"> </w:t>
      </w:r>
      <w:r>
        <w:t>Representative to confirm receipt of Customer’s notice</w:t>
      </w:r>
      <w:r w:rsidR="007D6CD5">
        <w:t xml:space="preserve"> </w:t>
      </w:r>
      <w:r>
        <w:t xml:space="preserve">of </w:t>
      </w:r>
      <w:r>
        <w:lastRenderedPageBreak/>
        <w:t>termination and, upon such confirmation of receipt,</w:t>
      </w:r>
      <w:r w:rsidR="007D6CD5">
        <w:t xml:space="preserve"> </w:t>
      </w:r>
      <w:r>
        <w:t>Customer’s original date of termination notice shall</w:t>
      </w:r>
      <w:r w:rsidR="007F0AF8">
        <w:t xml:space="preserve"> </w:t>
      </w:r>
      <w:r>
        <w:t>apply.</w:t>
      </w:r>
    </w:p>
    <w:p w14:paraId="0C9BF472" w14:textId="77777777" w:rsidR="007D6CD5" w:rsidRPr="007D6CD5" w:rsidRDefault="00BF62F5" w:rsidP="009B69D6">
      <w:pPr>
        <w:jc w:val="both"/>
        <w:rPr>
          <w:b/>
        </w:rPr>
      </w:pPr>
      <w:r w:rsidRPr="007D6CD5">
        <w:rPr>
          <w:b/>
        </w:rPr>
        <w:t>3</w:t>
      </w:r>
      <w:r w:rsidR="007D6CD5" w:rsidRPr="007D6CD5">
        <w:rPr>
          <w:b/>
        </w:rPr>
        <w:t xml:space="preserve"> </w:t>
      </w:r>
      <w:r w:rsidRPr="007D6CD5">
        <w:rPr>
          <w:b/>
        </w:rPr>
        <w:t>PRICING AND BILLING</w:t>
      </w:r>
    </w:p>
    <w:p w14:paraId="55FD7222" w14:textId="36BE453D" w:rsidR="007D6CD5" w:rsidRDefault="00BF62F5" w:rsidP="009B69D6">
      <w:pPr>
        <w:jc w:val="both"/>
      </w:pPr>
      <w:r>
        <w:t>3.1</w:t>
      </w:r>
      <w:r w:rsidR="007D6CD5">
        <w:t xml:space="preserve"> </w:t>
      </w:r>
      <w:r w:rsidRPr="007D6CD5">
        <w:rPr>
          <w:u w:val="single"/>
        </w:rPr>
        <w:t>Monthly Charges</w:t>
      </w:r>
      <w:r>
        <w:t>. The Monthly Recurring</w:t>
      </w:r>
      <w:r w:rsidR="007D6CD5">
        <w:t xml:space="preserve"> </w:t>
      </w:r>
      <w:r>
        <w:t>Charges (“MRCs”) set forth in the Order shall begin to</w:t>
      </w:r>
      <w:r w:rsidR="007D6CD5">
        <w:t xml:space="preserve"> </w:t>
      </w:r>
      <w:r>
        <w:t>accrue as of the Ready for Service Date confirmed by</w:t>
      </w:r>
      <w:r w:rsidR="007D6CD5">
        <w:t xml:space="preserve"> </w:t>
      </w:r>
      <w:r>
        <w:t xml:space="preserve">Acceptance of the Service in accordance with Article10, below. Customer also shall owe </w:t>
      </w:r>
      <w:r w:rsidR="00B50E23">
        <w:t>CUA</w:t>
      </w:r>
      <w:r>
        <w:t xml:space="preserve"> a</w:t>
      </w:r>
      <w:r w:rsidR="007D6CD5">
        <w:t xml:space="preserve"> </w:t>
      </w:r>
      <w:r>
        <w:t>one-time fee for installation as set forth in the Order</w:t>
      </w:r>
      <w:r w:rsidR="007F0AF8">
        <w:t xml:space="preserve"> </w:t>
      </w:r>
      <w:r>
        <w:t>(“Installation Fee”), which shall be invoiced as</w:t>
      </w:r>
      <w:r w:rsidR="007D6CD5">
        <w:t xml:space="preserve"> </w:t>
      </w:r>
      <w:r>
        <w:t>specified in Section 3.2, below and determined by the</w:t>
      </w:r>
      <w:r w:rsidR="007D6CD5">
        <w:t xml:space="preserve"> </w:t>
      </w:r>
      <w:r>
        <w:t>specific requirements and technical specifications of</w:t>
      </w:r>
      <w:r w:rsidR="007D6CD5">
        <w:t xml:space="preserve"> </w:t>
      </w:r>
      <w:r>
        <w:t>Customer. The Installation Fee shall be non-refundable</w:t>
      </w:r>
      <w:r w:rsidR="007D6CD5">
        <w:t xml:space="preserve"> </w:t>
      </w:r>
      <w:r>
        <w:t>in the event of cancellation or termination of this</w:t>
      </w:r>
      <w:r w:rsidR="007D6CD5">
        <w:t xml:space="preserve"> </w:t>
      </w:r>
      <w:r>
        <w:t>Agreement or a related Service by the Customer.</w:t>
      </w:r>
    </w:p>
    <w:p w14:paraId="77106F72" w14:textId="67B8651D" w:rsidR="007D6CD5" w:rsidRDefault="00BF62F5" w:rsidP="009B69D6">
      <w:pPr>
        <w:jc w:val="both"/>
      </w:pPr>
      <w:r>
        <w:t>3.2</w:t>
      </w:r>
      <w:r w:rsidR="007D6CD5" w:rsidRPr="007D6CD5">
        <w:rPr>
          <w:u w:val="single"/>
        </w:rPr>
        <w:t xml:space="preserve"> </w:t>
      </w:r>
      <w:r w:rsidRPr="007D6CD5">
        <w:rPr>
          <w:u w:val="single"/>
        </w:rPr>
        <w:t>Invoices</w:t>
      </w:r>
      <w:r>
        <w:t xml:space="preserve">. </w:t>
      </w:r>
      <w:r w:rsidR="007D6CD5">
        <w:t xml:space="preserve"> </w:t>
      </w:r>
      <w:r w:rsidR="001C3182">
        <w:rPr>
          <w:rFonts w:hint="eastAsia"/>
        </w:rPr>
        <w:t xml:space="preserve">With a </w:t>
      </w:r>
      <w:proofErr w:type="spellStart"/>
      <w:r w:rsidR="001C3182">
        <w:rPr>
          <w:rFonts w:hint="eastAsia"/>
        </w:rPr>
        <w:t>SaaS</w:t>
      </w:r>
      <w:proofErr w:type="spellEnd"/>
      <w:r w:rsidR="001C3182">
        <w:rPr>
          <w:rFonts w:hint="eastAsia"/>
        </w:rPr>
        <w:t xml:space="preserve"> </w:t>
      </w:r>
      <w:r w:rsidR="00637762">
        <w:t>subscription</w:t>
      </w:r>
      <w:r w:rsidR="002D2922">
        <w:rPr>
          <w:rFonts w:hint="eastAsia"/>
        </w:rPr>
        <w:t xml:space="preserve">, Customer agrees to </w:t>
      </w:r>
      <w:r w:rsidR="00637762">
        <w:t xml:space="preserve">the </w:t>
      </w:r>
      <w:r w:rsidR="002D2922">
        <w:rPr>
          <w:rFonts w:hint="eastAsia"/>
        </w:rPr>
        <w:t xml:space="preserve">price for use of the </w:t>
      </w:r>
      <w:r w:rsidR="00F44C59">
        <w:t>Services</w:t>
      </w:r>
      <w:r w:rsidR="002D2922">
        <w:rPr>
          <w:rFonts w:hint="eastAsia"/>
        </w:rPr>
        <w:t>. CUA tracks and reports Customer</w:t>
      </w:r>
      <w:r w:rsidR="002D2922">
        <w:t>’</w:t>
      </w:r>
      <w:r w:rsidR="002D2922">
        <w:rPr>
          <w:rFonts w:hint="eastAsia"/>
        </w:rPr>
        <w:t>s usage of the service to AWS marketplace for the billing. AW</w:t>
      </w:r>
      <w:r w:rsidR="00FD0D41">
        <w:rPr>
          <w:rFonts w:hint="eastAsia"/>
        </w:rPr>
        <w:t>S</w:t>
      </w:r>
      <w:r w:rsidR="002D2922">
        <w:rPr>
          <w:rFonts w:hint="eastAsia"/>
        </w:rPr>
        <w:t xml:space="preserve"> Billing closes the billing period at midnight of each month and calculates Customer</w:t>
      </w:r>
      <w:r w:rsidR="002D2922">
        <w:t>’</w:t>
      </w:r>
      <w:r w:rsidR="002D2922">
        <w:rPr>
          <w:rFonts w:hint="eastAsia"/>
        </w:rPr>
        <w:t xml:space="preserve">s bill. Most bills are ready for </w:t>
      </w:r>
      <w:r w:rsidR="00637762">
        <w:t>Customer</w:t>
      </w:r>
      <w:r w:rsidR="002D2922">
        <w:rPr>
          <w:rFonts w:hint="eastAsia"/>
        </w:rPr>
        <w:t xml:space="preserve"> to download by the seventh accounting day of the </w:t>
      </w:r>
      <w:r w:rsidR="00BF2164">
        <w:t xml:space="preserve">following </w:t>
      </w:r>
      <w:r w:rsidR="002D2922">
        <w:rPr>
          <w:rFonts w:hint="eastAsia"/>
        </w:rPr>
        <w:t xml:space="preserve">month. </w:t>
      </w:r>
      <w:r w:rsidR="00AA26C9">
        <w:rPr>
          <w:rFonts w:hint="eastAsia"/>
        </w:rPr>
        <w:t xml:space="preserve">Invoices are generated </w:t>
      </w:r>
      <w:r w:rsidR="00D1091E">
        <w:rPr>
          <w:rFonts w:hint="eastAsia"/>
        </w:rPr>
        <w:t xml:space="preserve">by AWS </w:t>
      </w:r>
      <w:r w:rsidR="00637762">
        <w:t>Marketplace</w:t>
      </w:r>
      <w:r w:rsidR="00D1091E">
        <w:rPr>
          <w:rFonts w:hint="eastAsia"/>
        </w:rPr>
        <w:t xml:space="preserve"> for the subscribed service </w:t>
      </w:r>
      <w:r w:rsidR="00AA26C9">
        <w:rPr>
          <w:rFonts w:hint="eastAsia"/>
        </w:rPr>
        <w:t xml:space="preserve">when a monthly billing period </w:t>
      </w:r>
      <w:r w:rsidR="00AA26C9">
        <w:t>closes</w:t>
      </w:r>
      <w:r w:rsidR="00AA26C9">
        <w:rPr>
          <w:rFonts w:hint="eastAsia"/>
        </w:rPr>
        <w:t xml:space="preserve">. Customer receives AWS invoices </w:t>
      </w:r>
      <w:r w:rsidR="009A7FDD">
        <w:rPr>
          <w:rFonts w:hint="eastAsia"/>
        </w:rPr>
        <w:t>of the past billing period</w:t>
      </w:r>
      <w:r w:rsidR="00AA26C9">
        <w:rPr>
          <w:rFonts w:hint="eastAsia"/>
        </w:rPr>
        <w:t>.</w:t>
      </w:r>
      <w:r>
        <w:t xml:space="preserve"> The first invoice will be</w:t>
      </w:r>
      <w:r w:rsidR="007D6CD5">
        <w:t xml:space="preserve"> </w:t>
      </w:r>
      <w:r>
        <w:t>issued</w:t>
      </w:r>
      <w:r w:rsidR="00851D00">
        <w:rPr>
          <w:rFonts w:hint="eastAsia"/>
        </w:rPr>
        <w:t xml:space="preserve"> after the first billing period close</w:t>
      </w:r>
      <w:r w:rsidR="00BF2164">
        <w:t>s</w:t>
      </w:r>
      <w:r>
        <w:t xml:space="preserve"> </w:t>
      </w:r>
      <w:r w:rsidR="00BF2164">
        <w:t xml:space="preserve">and </w:t>
      </w:r>
      <w:r>
        <w:t>following Acceptance in accordance with Article10, below. If the Ready for Service Date occurs on a</w:t>
      </w:r>
      <w:r w:rsidR="007D6CD5">
        <w:t xml:space="preserve"> </w:t>
      </w:r>
      <w:r w:rsidRPr="009B69D6">
        <w:rPr>
          <w:color w:val="000000" w:themeColor="text1"/>
        </w:rPr>
        <w:t>date other than the first day of a calendar month, the</w:t>
      </w:r>
      <w:r w:rsidR="007D6CD5" w:rsidRPr="009B69D6">
        <w:rPr>
          <w:color w:val="000000" w:themeColor="text1"/>
        </w:rPr>
        <w:t xml:space="preserve"> </w:t>
      </w:r>
      <w:r w:rsidRPr="009B69D6">
        <w:rPr>
          <w:color w:val="000000" w:themeColor="text1"/>
        </w:rPr>
        <w:t>initial invoice for MRCs for that partial month shall be</w:t>
      </w:r>
      <w:r w:rsidR="007D6CD5" w:rsidRPr="009B69D6">
        <w:rPr>
          <w:color w:val="000000" w:themeColor="text1"/>
        </w:rPr>
        <w:t xml:space="preserve"> </w:t>
      </w:r>
      <w:r w:rsidRPr="009B69D6">
        <w:rPr>
          <w:color w:val="000000" w:themeColor="text1"/>
        </w:rPr>
        <w:t>pro-rated to an amount equal to the remaining days of</w:t>
      </w:r>
      <w:r w:rsidR="007D6CD5" w:rsidRPr="009B69D6">
        <w:rPr>
          <w:color w:val="000000" w:themeColor="text1"/>
        </w:rPr>
        <w:t xml:space="preserve"> </w:t>
      </w:r>
      <w:r w:rsidRPr="009B69D6">
        <w:rPr>
          <w:color w:val="000000" w:themeColor="text1"/>
        </w:rPr>
        <w:t>said month</w:t>
      </w:r>
      <w:r>
        <w:t>. In addition</w:t>
      </w:r>
      <w:r w:rsidR="00851D00">
        <w:rPr>
          <w:rFonts w:hint="eastAsia"/>
        </w:rPr>
        <w:t>,</w:t>
      </w:r>
      <w:r w:rsidR="00BF2164">
        <w:t xml:space="preserve"> </w:t>
      </w:r>
      <w:r>
        <w:t>the first invoice will</w:t>
      </w:r>
      <w:r w:rsidR="007D6CD5">
        <w:t xml:space="preserve"> </w:t>
      </w:r>
      <w:r>
        <w:t>include the Installation Fee</w:t>
      </w:r>
      <w:r w:rsidR="00851D00">
        <w:rPr>
          <w:rFonts w:hint="eastAsia"/>
        </w:rPr>
        <w:t xml:space="preserve"> (None Recurring Charge-</w:t>
      </w:r>
      <w:r w:rsidR="001548CF">
        <w:t>“</w:t>
      </w:r>
      <w:r w:rsidR="00851D00">
        <w:rPr>
          <w:rFonts w:hint="eastAsia"/>
        </w:rPr>
        <w:t>NRC</w:t>
      </w:r>
      <w:r w:rsidR="001548CF">
        <w:t>”</w:t>
      </w:r>
      <w:r w:rsidR="008D06D1">
        <w:rPr>
          <w:rFonts w:hint="eastAsia"/>
        </w:rPr>
        <w:t>) if applicable</w:t>
      </w:r>
      <w:r>
        <w:t>. Subsequent invoices for</w:t>
      </w:r>
      <w:r w:rsidR="007D6CD5">
        <w:t xml:space="preserve"> </w:t>
      </w:r>
      <w:r>
        <w:t xml:space="preserve">MRCs will be issued on a monthly basis. </w:t>
      </w:r>
      <w:r w:rsidR="00851D00">
        <w:rPr>
          <w:rFonts w:hint="eastAsia"/>
        </w:rPr>
        <w:t>If the service termination date occurs on a date other than the last date</w:t>
      </w:r>
      <w:r w:rsidR="0082667F">
        <w:rPr>
          <w:rFonts w:hint="eastAsia"/>
        </w:rPr>
        <w:t xml:space="preserve"> </w:t>
      </w:r>
      <w:r w:rsidR="00851D00">
        <w:rPr>
          <w:rFonts w:hint="eastAsia"/>
        </w:rPr>
        <w:t>of calendar month, the last invoic</w:t>
      </w:r>
      <w:r w:rsidR="009A7FDD">
        <w:rPr>
          <w:rFonts w:hint="eastAsia"/>
        </w:rPr>
        <w:t>e for MRC</w:t>
      </w:r>
      <w:r w:rsidR="00851D00">
        <w:rPr>
          <w:rFonts w:hint="eastAsia"/>
        </w:rPr>
        <w:t xml:space="preserve"> for that partial month shall be pro-rated to an </w:t>
      </w:r>
      <w:r w:rsidR="00851D00">
        <w:t>amount</w:t>
      </w:r>
      <w:r w:rsidR="00851D00">
        <w:rPr>
          <w:rFonts w:hint="eastAsia"/>
        </w:rPr>
        <w:t xml:space="preserve"> equal to the past days of said</w:t>
      </w:r>
      <w:r w:rsidR="009A7FDD">
        <w:rPr>
          <w:rFonts w:hint="eastAsia"/>
        </w:rPr>
        <w:t xml:space="preserve"> calendar</w:t>
      </w:r>
      <w:r w:rsidR="00851D00">
        <w:rPr>
          <w:rFonts w:hint="eastAsia"/>
        </w:rPr>
        <w:t xml:space="preserve"> mont</w:t>
      </w:r>
      <w:r w:rsidR="009A7FDD">
        <w:rPr>
          <w:rFonts w:hint="eastAsia"/>
        </w:rPr>
        <w:t>h.</w:t>
      </w:r>
    </w:p>
    <w:p w14:paraId="4C90543C" w14:textId="280C07B7" w:rsidR="00A25B49" w:rsidRDefault="00BF62F5" w:rsidP="009B69D6">
      <w:pPr>
        <w:jc w:val="both"/>
      </w:pPr>
      <w:r>
        <w:t>3.3</w:t>
      </w:r>
      <w:r w:rsidR="007D6CD5">
        <w:t xml:space="preserve"> </w:t>
      </w:r>
      <w:r w:rsidRPr="007D6CD5">
        <w:rPr>
          <w:u w:val="single"/>
        </w:rPr>
        <w:t>Due Date</w:t>
      </w:r>
      <w:r>
        <w:t>. Customer shall make all undisputed</w:t>
      </w:r>
      <w:r w:rsidR="00A25B49">
        <w:t xml:space="preserve"> </w:t>
      </w:r>
      <w:r>
        <w:t xml:space="preserve">payments on or before the </w:t>
      </w:r>
      <w:r w:rsidR="00B969F8">
        <w:rPr>
          <w:rFonts w:hint="eastAsia"/>
        </w:rPr>
        <w:t>end of current billing period</w:t>
      </w:r>
      <w:r>
        <w:t xml:space="preserve"> (“Due Date”)</w:t>
      </w:r>
      <w:r w:rsidR="00B969F8">
        <w:rPr>
          <w:rFonts w:hint="eastAsia"/>
        </w:rPr>
        <w:t xml:space="preserve"> through Customer</w:t>
      </w:r>
      <w:r w:rsidR="00B969F8">
        <w:t>’</w:t>
      </w:r>
      <w:r w:rsidR="00B969F8">
        <w:rPr>
          <w:rFonts w:hint="eastAsia"/>
        </w:rPr>
        <w:t xml:space="preserve">s payment console of AWS Marketplace or the method </w:t>
      </w:r>
      <w:r w:rsidR="00B969F8">
        <w:t>agreed</w:t>
      </w:r>
      <w:r w:rsidR="00B969F8">
        <w:rPr>
          <w:rFonts w:hint="eastAsia"/>
        </w:rPr>
        <w:t xml:space="preserve"> with AWS Marketplace.</w:t>
      </w:r>
      <w:r w:rsidR="0020325A">
        <w:t xml:space="preserve"> In the event that AWS Marketplace fails to collect or late to collect the payment, the Customer is obligated to provide a proof of payment to CUA to avoid the late payment penalties.</w:t>
      </w:r>
    </w:p>
    <w:p w14:paraId="57FC6A52" w14:textId="2EAC8185" w:rsidR="00A25B49" w:rsidRDefault="00BF62F5" w:rsidP="009B69D6">
      <w:pPr>
        <w:jc w:val="both"/>
      </w:pPr>
      <w:r>
        <w:t>3.4</w:t>
      </w:r>
      <w:r w:rsidR="00A25B49">
        <w:t xml:space="preserve"> </w:t>
      </w:r>
      <w:r w:rsidRPr="00A25B49">
        <w:rPr>
          <w:u w:val="single"/>
        </w:rPr>
        <w:t>Rate Changes</w:t>
      </w:r>
      <w:r>
        <w:t>. At the expiry of the Initial</w:t>
      </w:r>
      <w:r w:rsidR="00A25B49">
        <w:t xml:space="preserve"> </w:t>
      </w:r>
      <w:r>
        <w:t xml:space="preserve">Service Term, </w:t>
      </w:r>
      <w:r w:rsidR="00B50E23">
        <w:t>CUA</w:t>
      </w:r>
      <w:r>
        <w:t xml:space="preserve"> shall be entitled to change</w:t>
      </w:r>
      <w:r w:rsidR="00A25B49">
        <w:t xml:space="preserve"> </w:t>
      </w:r>
      <w:r>
        <w:t>the MRCs for the Service, based on the specific</w:t>
      </w:r>
      <w:r w:rsidR="00A25B49">
        <w:t xml:space="preserve"> </w:t>
      </w:r>
      <w:r>
        <w:t>Services provided and circumstances of Customer, to be</w:t>
      </w:r>
      <w:r w:rsidR="00A25B49">
        <w:t xml:space="preserve"> </w:t>
      </w:r>
      <w:r>
        <w:t>provided during any Renewal Term of the Order,</w:t>
      </w:r>
      <w:r w:rsidR="00A25B49">
        <w:t xml:space="preserve"> </w:t>
      </w:r>
      <w:r>
        <w:t xml:space="preserve">provided that </w:t>
      </w:r>
      <w:r w:rsidR="00B50E23">
        <w:t>CUA</w:t>
      </w:r>
      <w:r>
        <w:t xml:space="preserve"> shall give thirty (30)</w:t>
      </w:r>
      <w:r w:rsidR="007F0AF8">
        <w:t xml:space="preserve"> </w:t>
      </w:r>
      <w:r>
        <w:t>calendar days written notice of such change to</w:t>
      </w:r>
      <w:r w:rsidR="00A25B49">
        <w:t xml:space="preserve"> </w:t>
      </w:r>
      <w:r>
        <w:t xml:space="preserve">Customer. In the event that Customer notifies </w:t>
      </w:r>
      <w:r w:rsidR="00B50E23">
        <w:t>CUA</w:t>
      </w:r>
      <w:r>
        <w:t xml:space="preserve"> on or before the termination of such thirty</w:t>
      </w:r>
      <w:r w:rsidR="007F0AF8">
        <w:t xml:space="preserve"> </w:t>
      </w:r>
      <w:r>
        <w:t xml:space="preserve">(30) day period after </w:t>
      </w:r>
      <w:r w:rsidR="00B50E23">
        <w:t>CUA’s</w:t>
      </w:r>
      <w:r>
        <w:t xml:space="preserve"> notice that</w:t>
      </w:r>
      <w:r w:rsidR="00A25B49">
        <w:t xml:space="preserve"> </w:t>
      </w:r>
      <w:r>
        <w:t>Customer does not agree with such changes, and</w:t>
      </w:r>
      <w:r w:rsidR="00A25B49">
        <w:t xml:space="preserve"> </w:t>
      </w:r>
      <w:r>
        <w:t>provides notice of termination in accordance with</w:t>
      </w:r>
      <w:r w:rsidR="00A25B49">
        <w:t xml:space="preserve"> </w:t>
      </w:r>
      <w:r>
        <w:t xml:space="preserve">Section 2.3 hereof, </w:t>
      </w:r>
      <w:r w:rsidR="00B50E23">
        <w:t>CUA</w:t>
      </w:r>
      <w:r>
        <w:t xml:space="preserve"> shall continue to</w:t>
      </w:r>
      <w:r w:rsidR="00A25B49">
        <w:t xml:space="preserve"> </w:t>
      </w:r>
      <w:r>
        <w:t>provide Service until the effective date of such</w:t>
      </w:r>
      <w:r w:rsidR="00A25B49">
        <w:t xml:space="preserve"> </w:t>
      </w:r>
      <w:r>
        <w:t xml:space="preserve">termination at the MRC in effect on the date of </w:t>
      </w:r>
      <w:r w:rsidR="00B50E23">
        <w:t>CUA’s</w:t>
      </w:r>
      <w:r>
        <w:t xml:space="preserve"> notice of change.</w:t>
      </w:r>
    </w:p>
    <w:p w14:paraId="0987B48B" w14:textId="77777777" w:rsidR="00A25B49" w:rsidRDefault="00BF62F5" w:rsidP="009B69D6">
      <w:pPr>
        <w:jc w:val="both"/>
      </w:pPr>
      <w:r>
        <w:t>3.5</w:t>
      </w:r>
      <w:r w:rsidR="00A25B49">
        <w:t xml:space="preserve"> </w:t>
      </w:r>
      <w:r>
        <w:t>Intentionally omitted.</w:t>
      </w:r>
    </w:p>
    <w:p w14:paraId="3625E96D" w14:textId="0070DA6A" w:rsidR="00D618DE" w:rsidRDefault="00BF62F5" w:rsidP="009B69D6">
      <w:pPr>
        <w:jc w:val="both"/>
      </w:pPr>
      <w:r>
        <w:lastRenderedPageBreak/>
        <w:t>3.6</w:t>
      </w:r>
      <w:r w:rsidR="00A25B49">
        <w:t xml:space="preserve"> </w:t>
      </w:r>
      <w:r w:rsidRPr="00A25B49">
        <w:rPr>
          <w:u w:val="single"/>
        </w:rPr>
        <w:t>Late Payment Penalties</w:t>
      </w:r>
      <w:r>
        <w:t>. In addition to other</w:t>
      </w:r>
      <w:r w:rsidR="00A25B49">
        <w:t xml:space="preserve"> </w:t>
      </w:r>
      <w:r>
        <w:t>remedies set forth herein, if Customer fails to pay any</w:t>
      </w:r>
      <w:r w:rsidR="00A25B49">
        <w:t xml:space="preserve"> </w:t>
      </w:r>
      <w:r>
        <w:t xml:space="preserve">undisputed amount on or before the Due Date, </w:t>
      </w:r>
      <w:r w:rsidR="00B50E23">
        <w:t>CUA</w:t>
      </w:r>
      <w:r>
        <w:t xml:space="preserve"> may charge interest on the unpaid balance</w:t>
      </w:r>
      <w:r w:rsidR="00A25B49">
        <w:t xml:space="preserve"> </w:t>
      </w:r>
      <w:r>
        <w:t>from the Due Date until the date paid at the nominal</w:t>
      </w:r>
      <w:r w:rsidR="00A25B49">
        <w:t xml:space="preserve"> </w:t>
      </w:r>
      <w:r>
        <w:t>rate of 1.</w:t>
      </w:r>
      <w:r w:rsidR="00F67D5B">
        <w:t>5</w:t>
      </w:r>
      <w:r>
        <w:t>% per month</w:t>
      </w:r>
      <w:r w:rsidR="008D06D1">
        <w:rPr>
          <w:rFonts w:hint="eastAsia"/>
        </w:rPr>
        <w:t xml:space="preserve"> </w:t>
      </w:r>
      <w:r w:rsidR="00F67D5B">
        <w:t>(</w:t>
      </w:r>
      <w:r w:rsidR="00F67D5B" w:rsidRPr="008D06D1">
        <w:t>or the highest rate permitted by law)</w:t>
      </w:r>
      <w:r>
        <w:t>, compounded daily, or the</w:t>
      </w:r>
      <w:r w:rsidR="00D618DE">
        <w:t xml:space="preserve"> </w:t>
      </w:r>
      <w:r>
        <w:t>highest rate permitted by applicable law, whichever is</w:t>
      </w:r>
      <w:r w:rsidR="00D618DE">
        <w:t xml:space="preserve"> </w:t>
      </w:r>
      <w:r>
        <w:t xml:space="preserve">lower. </w:t>
      </w:r>
      <w:r w:rsidR="00B50E23">
        <w:t>CUA</w:t>
      </w:r>
      <w:r>
        <w:t xml:space="preserve"> also may net or set-off amounts</w:t>
      </w:r>
      <w:r w:rsidR="00D618DE">
        <w:t xml:space="preserve"> </w:t>
      </w:r>
      <w:r>
        <w:t xml:space="preserve">payable by </w:t>
      </w:r>
      <w:r w:rsidR="00B50E23">
        <w:t>CUA</w:t>
      </w:r>
      <w:r>
        <w:t xml:space="preserve"> to Customer under this</w:t>
      </w:r>
      <w:r w:rsidR="00D618DE">
        <w:t xml:space="preserve"> </w:t>
      </w:r>
      <w:r>
        <w:t>Agreement or otherwise against any unpaid balance if</w:t>
      </w:r>
      <w:r w:rsidR="00D618DE">
        <w:t xml:space="preserve"> </w:t>
      </w:r>
      <w:r>
        <w:t>Customer fails to pay any amount, including any</w:t>
      </w:r>
      <w:r w:rsidR="00D618DE">
        <w:t xml:space="preserve"> </w:t>
      </w:r>
      <w:r>
        <w:t>accrued interest, when due.</w:t>
      </w:r>
    </w:p>
    <w:p w14:paraId="6778C586" w14:textId="3886B240" w:rsidR="00D618DE" w:rsidRDefault="00BF62F5" w:rsidP="009B69D6">
      <w:pPr>
        <w:jc w:val="both"/>
      </w:pPr>
      <w:r>
        <w:t>3.7</w:t>
      </w:r>
      <w:r w:rsidR="00D618DE">
        <w:t xml:space="preserve"> </w:t>
      </w:r>
      <w:r w:rsidRPr="00D618DE">
        <w:rPr>
          <w:u w:val="single"/>
        </w:rPr>
        <w:t>Taxes and Surcharges</w:t>
      </w:r>
      <w:r>
        <w:t>. The charges described in</w:t>
      </w:r>
      <w:r w:rsidR="00D618DE">
        <w:t xml:space="preserve"> </w:t>
      </w:r>
      <w:r>
        <w:t>Sections 3.1 and 3.2 are exclusive of, and Customer</w:t>
      </w:r>
      <w:r w:rsidR="00D618DE">
        <w:t xml:space="preserve"> </w:t>
      </w:r>
      <w:r>
        <w:t>shall assume and pay promptly, all applicable taxes,</w:t>
      </w:r>
      <w:r w:rsidR="00D618DE">
        <w:t xml:space="preserve"> </w:t>
      </w:r>
      <w:r>
        <w:t>including without limitation consumption, value added</w:t>
      </w:r>
      <w:r w:rsidR="00D618DE">
        <w:t xml:space="preserve"> </w:t>
      </w:r>
      <w:r>
        <w:t>taxes or other national, regional or local sales, use,</w:t>
      </w:r>
      <w:r w:rsidR="00D618DE">
        <w:t xml:space="preserve"> </w:t>
      </w:r>
      <w:r>
        <w:t>excise, privilege, or other similar taxes, duties or</w:t>
      </w:r>
      <w:r w:rsidR="00D618DE">
        <w:t xml:space="preserve"> </w:t>
      </w:r>
      <w:r>
        <w:t>charges imposed on or incident to the provision, sale or</w:t>
      </w:r>
      <w:r w:rsidR="00D618DE">
        <w:t xml:space="preserve"> </w:t>
      </w:r>
      <w:r>
        <w:t>use of any Service, but excluding taxes on income,</w:t>
      </w:r>
      <w:r w:rsidR="00D618DE">
        <w:t xml:space="preserve"> </w:t>
      </w:r>
      <w:r>
        <w:t>personal property, corporate franchises, capital gains)</w:t>
      </w:r>
      <w:r w:rsidR="0020325A">
        <w:t xml:space="preserve"> </w:t>
      </w:r>
      <w:r>
        <w:t>(collectively “Taxes”). The charges also exclude, and</w:t>
      </w:r>
      <w:r w:rsidR="00D618DE">
        <w:t xml:space="preserve"> </w:t>
      </w:r>
      <w:r>
        <w:t>Customer will be responsible for, any regulatory</w:t>
      </w:r>
      <w:r w:rsidR="00D618DE">
        <w:t xml:space="preserve"> </w:t>
      </w:r>
      <w:r>
        <w:t xml:space="preserve">surcharges which </w:t>
      </w:r>
      <w:r w:rsidR="00B50E23">
        <w:t>CUA</w:t>
      </w:r>
      <w:r>
        <w:t xml:space="preserve"> is required to pay and</w:t>
      </w:r>
      <w:r w:rsidR="00D618DE">
        <w:t xml:space="preserve"> </w:t>
      </w:r>
      <w:r>
        <w:t>expected to recover from customers in connection with</w:t>
      </w:r>
      <w:r w:rsidR="00D618DE">
        <w:t xml:space="preserve"> </w:t>
      </w:r>
      <w:r>
        <w:t>the provision, sale o</w:t>
      </w:r>
      <w:r w:rsidR="00D618DE">
        <w:t xml:space="preserve">r use of any Service, including </w:t>
      </w:r>
      <w:r>
        <w:t>without limitation, permanent or temporary surcharges</w:t>
      </w:r>
      <w:r w:rsidR="00D618DE">
        <w:t xml:space="preserve"> </w:t>
      </w:r>
      <w:r>
        <w:t>to meet government obligations, or to support a</w:t>
      </w:r>
      <w:r w:rsidR="00D618DE">
        <w:t xml:space="preserve"> </w:t>
      </w:r>
      <w:r>
        <w:t>governmentally established subsidy program</w:t>
      </w:r>
      <w:r w:rsidR="007F0AF8">
        <w:t xml:space="preserve"> </w:t>
      </w:r>
      <w:r>
        <w:t>(collectively “Surcharges”). Taxes and Surcharges,</w:t>
      </w:r>
      <w:r w:rsidR="00D618DE">
        <w:t xml:space="preserve"> </w:t>
      </w:r>
      <w:r>
        <w:t>shall be passed through without mark-up, and itemized</w:t>
      </w:r>
      <w:r w:rsidR="00D618DE">
        <w:t xml:space="preserve"> </w:t>
      </w:r>
      <w:r>
        <w:t>on invoices. Surcharges may be shown on invoices as</w:t>
      </w:r>
      <w:r w:rsidR="00D618DE">
        <w:t xml:space="preserve"> </w:t>
      </w:r>
      <w:r>
        <w:t>cost recovery fees. Customer also will be responsible</w:t>
      </w:r>
      <w:r w:rsidR="00D618DE">
        <w:t xml:space="preserve"> </w:t>
      </w:r>
      <w:r>
        <w:t xml:space="preserve">to pay any documented penalties incurred by </w:t>
      </w:r>
      <w:r w:rsidR="00B50E23">
        <w:t>CUA</w:t>
      </w:r>
      <w:r>
        <w:t xml:space="preserve"> as a result of Customer's failure to pay any</w:t>
      </w:r>
      <w:r w:rsidR="00D618DE">
        <w:t xml:space="preserve"> </w:t>
      </w:r>
      <w:r>
        <w:t>undisputed Taxes or Surcharges; provided that</w:t>
      </w:r>
      <w:r w:rsidR="00D618DE">
        <w:t xml:space="preserve"> </w:t>
      </w:r>
      <w:r>
        <w:t>Customer shall not be responsible for any penalties due</w:t>
      </w:r>
      <w:r w:rsidR="00D618DE">
        <w:t xml:space="preserve"> </w:t>
      </w:r>
      <w:r>
        <w:t xml:space="preserve">as a result of </w:t>
      </w:r>
      <w:r w:rsidR="00B50E23">
        <w:t>CUA’s</w:t>
      </w:r>
      <w:r>
        <w:t xml:space="preserve"> failure to timely bill or</w:t>
      </w:r>
      <w:r w:rsidR="00D618DE">
        <w:t xml:space="preserve"> </w:t>
      </w:r>
      <w:r>
        <w:t>remit any such Taxes or Surcharges or to timely notify</w:t>
      </w:r>
      <w:r w:rsidR="00D618DE">
        <w:t xml:space="preserve"> </w:t>
      </w:r>
      <w:r>
        <w:t xml:space="preserve">Customer of same. Customer may present to </w:t>
      </w:r>
      <w:r w:rsidR="00B50E23">
        <w:t>CUA</w:t>
      </w:r>
      <w:r>
        <w:t xml:space="preserve"> a valid tax exemption certificate and </w:t>
      </w:r>
      <w:r w:rsidR="00B50E23">
        <w:t>CUA</w:t>
      </w:r>
      <w:r>
        <w:t xml:space="preserve"> will give effect thereto prospectively.</w:t>
      </w:r>
    </w:p>
    <w:p w14:paraId="1F3E9819" w14:textId="4CE5A05F" w:rsidR="00D618DE" w:rsidRDefault="00BF62F5" w:rsidP="009B69D6">
      <w:pPr>
        <w:jc w:val="both"/>
      </w:pPr>
      <w:r>
        <w:t>3.8</w:t>
      </w:r>
      <w:r w:rsidR="00D618DE">
        <w:t xml:space="preserve"> </w:t>
      </w:r>
      <w:r w:rsidRPr="00D618DE">
        <w:rPr>
          <w:u w:val="single"/>
        </w:rPr>
        <w:t>Tax Withholding.</w:t>
      </w:r>
      <w:r>
        <w:t xml:space="preserve"> If any Taxes are required to</w:t>
      </w:r>
      <w:r w:rsidR="00D618DE">
        <w:t xml:space="preserve"> </w:t>
      </w:r>
      <w:r>
        <w:t>be remitted directly to a Taxation Authority, Customer</w:t>
      </w:r>
      <w:r w:rsidR="00D618DE">
        <w:t xml:space="preserve"> </w:t>
      </w:r>
      <w:r>
        <w:t>shall timely pay the subject Taxes to the Taxation</w:t>
      </w:r>
      <w:r w:rsidR="00D618DE">
        <w:t xml:space="preserve"> </w:t>
      </w:r>
      <w:r>
        <w:t>Authority. Notwithstanding an obligation to pay</w:t>
      </w:r>
      <w:r w:rsidR="00D618DE">
        <w:t xml:space="preserve"> </w:t>
      </w:r>
      <w:r>
        <w:t xml:space="preserve">withholding taxes, Customer must pay </w:t>
      </w:r>
      <w:r w:rsidR="00B50E23">
        <w:t>CUA</w:t>
      </w:r>
      <w:r>
        <w:t xml:space="preserve"> the</w:t>
      </w:r>
      <w:r w:rsidR="00D618DE">
        <w:t xml:space="preserve"> </w:t>
      </w:r>
      <w:r>
        <w:t>full amounts owed for Service provided pursuant to any</w:t>
      </w:r>
      <w:r w:rsidR="00D618DE">
        <w:t xml:space="preserve"> </w:t>
      </w:r>
      <w:r>
        <w:t>Order as set forth on the applicable invoice.</w:t>
      </w:r>
    </w:p>
    <w:p w14:paraId="3F5DB892" w14:textId="77777777" w:rsidR="00D618DE" w:rsidRDefault="00BF62F5" w:rsidP="009B69D6">
      <w:pPr>
        <w:jc w:val="both"/>
      </w:pPr>
      <w:r>
        <w:t>3.9</w:t>
      </w:r>
      <w:r w:rsidR="00D618DE">
        <w:t xml:space="preserve"> </w:t>
      </w:r>
      <w:r w:rsidRPr="00D618DE">
        <w:rPr>
          <w:u w:val="single"/>
        </w:rPr>
        <w:t>Enforcement</w:t>
      </w:r>
      <w:r>
        <w:t>. Each Party shall be responsible</w:t>
      </w:r>
      <w:r w:rsidR="00D618DE">
        <w:t xml:space="preserve"> </w:t>
      </w:r>
      <w:r>
        <w:t>for all costs and expenses, including attorneys’ fees and</w:t>
      </w:r>
      <w:r w:rsidR="00D618DE">
        <w:t xml:space="preserve"> </w:t>
      </w:r>
      <w:r>
        <w:t>expenses and court costs, incurred by the other Party in</w:t>
      </w:r>
      <w:r w:rsidR="00D618DE">
        <w:t xml:space="preserve"> </w:t>
      </w:r>
      <w:r>
        <w:t>the enforcement of the payment obligation of any</w:t>
      </w:r>
      <w:r w:rsidR="00D618DE">
        <w:t xml:space="preserve"> </w:t>
      </w:r>
      <w:r>
        <w:t>undisputed amounts under this Agreement and the</w:t>
      </w:r>
      <w:r w:rsidR="00D618DE">
        <w:t xml:space="preserve"> </w:t>
      </w:r>
      <w:r>
        <w:t>collection of outstanding amounts due hereunder.</w:t>
      </w:r>
    </w:p>
    <w:p w14:paraId="097E8971" w14:textId="0BCC577E" w:rsidR="00D618DE" w:rsidRDefault="00BF62F5" w:rsidP="009B69D6">
      <w:pPr>
        <w:jc w:val="both"/>
      </w:pPr>
      <w:r>
        <w:t xml:space="preserve">3.10 </w:t>
      </w:r>
      <w:r w:rsidRPr="00D618DE">
        <w:rPr>
          <w:u w:val="single"/>
        </w:rPr>
        <w:t>Currency.</w:t>
      </w:r>
      <w:r>
        <w:t xml:space="preserve"> All monetary references in this</w:t>
      </w:r>
      <w:r w:rsidR="00D618DE">
        <w:t xml:space="preserve"> </w:t>
      </w:r>
      <w:r>
        <w:t>Agreement are denominated in United States Dollars,</w:t>
      </w:r>
      <w:r w:rsidR="00D618DE">
        <w:t xml:space="preserve"> </w:t>
      </w:r>
      <w:r>
        <w:t>and all financial transactions under this Agreement</w:t>
      </w:r>
      <w:r w:rsidR="00D618DE">
        <w:t xml:space="preserve"> </w:t>
      </w:r>
      <w:r>
        <w:t xml:space="preserve">must be settled in United States Dollars. </w:t>
      </w:r>
    </w:p>
    <w:p w14:paraId="566B63B4" w14:textId="77777777" w:rsidR="00D618DE" w:rsidRPr="00D618DE" w:rsidRDefault="00BF62F5" w:rsidP="00BF62F5">
      <w:pPr>
        <w:rPr>
          <w:b/>
        </w:rPr>
      </w:pPr>
      <w:r w:rsidRPr="00D618DE">
        <w:rPr>
          <w:b/>
        </w:rPr>
        <w:t>4</w:t>
      </w:r>
      <w:r w:rsidR="00D618DE" w:rsidRPr="00D618DE">
        <w:rPr>
          <w:b/>
        </w:rPr>
        <w:t xml:space="preserve"> </w:t>
      </w:r>
      <w:r w:rsidRPr="00D618DE">
        <w:rPr>
          <w:b/>
        </w:rPr>
        <w:t>BILLING DISPUTES</w:t>
      </w:r>
    </w:p>
    <w:p w14:paraId="70DCDE4F" w14:textId="5BE29345" w:rsidR="00D618DE" w:rsidRDefault="00BF62F5" w:rsidP="009B69D6">
      <w:pPr>
        <w:jc w:val="both"/>
      </w:pPr>
      <w:r>
        <w:t>4.1</w:t>
      </w:r>
      <w:r w:rsidR="00D618DE">
        <w:t xml:space="preserve"> </w:t>
      </w:r>
      <w:r w:rsidRPr="00D618DE">
        <w:rPr>
          <w:u w:val="single"/>
        </w:rPr>
        <w:t>Notice of Dispute</w:t>
      </w:r>
      <w:r>
        <w:t>. If Customer reasonably</w:t>
      </w:r>
      <w:r w:rsidR="00D618DE">
        <w:t xml:space="preserve"> </w:t>
      </w:r>
      <w:r>
        <w:t>disputes any matter contained in any invoice, the</w:t>
      </w:r>
      <w:r w:rsidR="00D618DE">
        <w:t xml:space="preserve"> </w:t>
      </w:r>
      <w:r>
        <w:t>Customer may withhold payment of the disputed</w:t>
      </w:r>
      <w:r w:rsidR="00D618DE">
        <w:t xml:space="preserve"> </w:t>
      </w:r>
      <w:r>
        <w:t xml:space="preserve">portion but shall pay the undisputed portion </w:t>
      </w:r>
      <w:r>
        <w:lastRenderedPageBreak/>
        <w:t>of the</w:t>
      </w:r>
      <w:r w:rsidR="00D618DE">
        <w:t xml:space="preserve"> </w:t>
      </w:r>
      <w:r>
        <w:t>invoice. Written notice regarding any dispute as to an</w:t>
      </w:r>
      <w:r w:rsidR="00D618DE">
        <w:t xml:space="preserve"> </w:t>
      </w:r>
      <w:r>
        <w:t>invoice and a detaile</w:t>
      </w:r>
      <w:r w:rsidR="00D618DE">
        <w:t>d explanation as to the reasons t</w:t>
      </w:r>
      <w:r>
        <w:t xml:space="preserve">herefor must be provided to </w:t>
      </w:r>
      <w:r w:rsidR="00B50E23">
        <w:t>CUA’s</w:t>
      </w:r>
      <w:r>
        <w:t xml:space="preserve"> Finance</w:t>
      </w:r>
      <w:r w:rsidR="00D618DE">
        <w:t xml:space="preserve"> </w:t>
      </w:r>
      <w:r>
        <w:t>Department on or before the Due Date of the subject</w:t>
      </w:r>
      <w:r w:rsidR="00D618DE">
        <w:t xml:space="preserve"> </w:t>
      </w:r>
      <w:r>
        <w:t>invoice. The effective date of any such notice (“Date of</w:t>
      </w:r>
      <w:r w:rsidR="00D618DE">
        <w:t xml:space="preserve"> </w:t>
      </w:r>
      <w:r>
        <w:t xml:space="preserve">Dispute Notice”) shall be the date </w:t>
      </w:r>
      <w:r w:rsidR="00B50E23">
        <w:t>CUA</w:t>
      </w:r>
      <w:r w:rsidR="00D618DE">
        <w:t xml:space="preserve"> </w:t>
      </w:r>
      <w:r>
        <w:t>receives such notice.</w:t>
      </w:r>
    </w:p>
    <w:p w14:paraId="64496872" w14:textId="77777777" w:rsidR="00C751B5" w:rsidRDefault="00BF62F5" w:rsidP="009B69D6">
      <w:pPr>
        <w:jc w:val="both"/>
      </w:pPr>
      <w:r>
        <w:t>4.2</w:t>
      </w:r>
      <w:r w:rsidR="00D618DE">
        <w:t xml:space="preserve"> </w:t>
      </w:r>
      <w:r w:rsidRPr="00D618DE">
        <w:rPr>
          <w:u w:val="single"/>
        </w:rPr>
        <w:t>Limitation of Time to Dispute</w:t>
      </w:r>
      <w:r>
        <w:t>. Customer may</w:t>
      </w:r>
      <w:r w:rsidR="00D618DE">
        <w:t xml:space="preserve"> </w:t>
      </w:r>
      <w:r>
        <w:t>dispute any amount that has been paid on any invoice</w:t>
      </w:r>
      <w:r w:rsidR="00D618DE">
        <w:t xml:space="preserve"> </w:t>
      </w:r>
      <w:r>
        <w:t>for ninety (90) days from the date of the invoice on</w:t>
      </w:r>
      <w:r w:rsidR="00D618DE">
        <w:t xml:space="preserve"> </w:t>
      </w:r>
      <w:r>
        <w:t>which the charge first appeared.</w:t>
      </w:r>
      <w:r w:rsidR="00C751B5">
        <w:t xml:space="preserve"> </w:t>
      </w:r>
    </w:p>
    <w:p w14:paraId="6F38BF0B" w14:textId="3E89F41A" w:rsidR="00C751B5" w:rsidRDefault="00BF62F5" w:rsidP="009B69D6">
      <w:pPr>
        <w:jc w:val="both"/>
      </w:pPr>
      <w:r>
        <w:t>4.3</w:t>
      </w:r>
      <w:r w:rsidR="00C751B5">
        <w:t xml:space="preserve"> </w:t>
      </w:r>
      <w:r w:rsidRPr="00C751B5">
        <w:rPr>
          <w:u w:val="single"/>
        </w:rPr>
        <w:t>Resolution of Invoice Disputes</w:t>
      </w:r>
      <w:r>
        <w:t>. In the event of</w:t>
      </w:r>
      <w:r w:rsidR="00C751B5">
        <w:t xml:space="preserve"> </w:t>
      </w:r>
      <w:r>
        <w:t>a dispute regarding an Invoice, the Parties shall</w:t>
      </w:r>
      <w:r w:rsidR="00C751B5">
        <w:t xml:space="preserve"> </w:t>
      </w:r>
      <w:r>
        <w:t>thereafter investigate the matter and endeavor to resolve</w:t>
      </w:r>
      <w:r w:rsidR="00C751B5">
        <w:t xml:space="preserve"> </w:t>
      </w:r>
      <w:r>
        <w:t>the disputed charges within thirty (30) days following</w:t>
      </w:r>
      <w:r w:rsidR="00C751B5">
        <w:t xml:space="preserve"> </w:t>
      </w:r>
      <w:r>
        <w:t>the Date of Dispute Notice. If the Parties reach an</w:t>
      </w:r>
      <w:r w:rsidR="00C751B5">
        <w:t xml:space="preserve"> </w:t>
      </w:r>
      <w:r>
        <w:t>impasse or are unable to informally resolve the dispute</w:t>
      </w:r>
      <w:r w:rsidR="00C751B5">
        <w:t xml:space="preserve"> </w:t>
      </w:r>
      <w:r>
        <w:t>in good faith, including through escalation of the</w:t>
      </w:r>
      <w:r w:rsidR="00C751B5">
        <w:t xml:space="preserve"> </w:t>
      </w:r>
      <w:r>
        <w:t>dispute to senior executives of each Party, then within</w:t>
      </w:r>
      <w:r w:rsidR="00C751B5">
        <w:t xml:space="preserve"> </w:t>
      </w:r>
      <w:r>
        <w:t>ninety (90) days of the Date of Dispute Notice, the</w:t>
      </w:r>
      <w:r w:rsidR="00C751B5">
        <w:t xml:space="preserve"> </w:t>
      </w:r>
      <w:r>
        <w:t>issue shall be resolved in accordance with the dispute</w:t>
      </w:r>
      <w:r w:rsidR="00C751B5">
        <w:t xml:space="preserve"> </w:t>
      </w:r>
      <w:r>
        <w:t>resolution provisions of Article 23, below. If an</w:t>
      </w:r>
      <w:r w:rsidR="00C751B5">
        <w:t xml:space="preserve"> </w:t>
      </w:r>
      <w:r>
        <w:t>invoice dispute is referred to dispute resolution under</w:t>
      </w:r>
      <w:r w:rsidR="00C751B5">
        <w:t xml:space="preserve"> </w:t>
      </w:r>
      <w:r>
        <w:t xml:space="preserve">Article 23, </w:t>
      </w:r>
      <w:r w:rsidR="00B50E23">
        <w:t>CUA</w:t>
      </w:r>
      <w:r>
        <w:t xml:space="preserve"> may suspend Service </w:t>
      </w:r>
      <w:r w:rsidR="00C751B5">
        <w:t>pending r</w:t>
      </w:r>
      <w:r>
        <w:t xml:space="preserve">esolution of the dispute; provided that </w:t>
      </w:r>
      <w:r w:rsidR="00B50E23">
        <w:t>CUA</w:t>
      </w:r>
      <w:r w:rsidR="00C751B5">
        <w:t xml:space="preserve"> </w:t>
      </w:r>
      <w:r>
        <w:t>shall not suspend Service if Customer pays the disputed</w:t>
      </w:r>
      <w:r w:rsidR="00C751B5">
        <w:t xml:space="preserve"> </w:t>
      </w:r>
      <w:r>
        <w:t>amount subject to refund in accordance with the result</w:t>
      </w:r>
      <w:r w:rsidR="00C751B5">
        <w:t xml:space="preserve"> </w:t>
      </w:r>
      <w:r>
        <w:t>of the dispute proceedings and as provided for in</w:t>
      </w:r>
      <w:r w:rsidR="00C751B5">
        <w:t xml:space="preserve"> </w:t>
      </w:r>
      <w:r>
        <w:t>Section 4.4 below.</w:t>
      </w:r>
    </w:p>
    <w:p w14:paraId="6F05FCD5" w14:textId="77777777" w:rsidR="00C751B5" w:rsidRDefault="00BF62F5" w:rsidP="009B69D6">
      <w:pPr>
        <w:jc w:val="both"/>
      </w:pPr>
      <w:r>
        <w:t>4.4</w:t>
      </w:r>
      <w:r w:rsidR="00C751B5" w:rsidRPr="00C751B5">
        <w:rPr>
          <w:u w:val="single"/>
        </w:rPr>
        <w:t xml:space="preserve"> </w:t>
      </w:r>
      <w:r w:rsidRPr="00C751B5">
        <w:rPr>
          <w:u w:val="single"/>
        </w:rPr>
        <w:t>Adjustments</w:t>
      </w:r>
      <w:r>
        <w:t>. Following resolution of the</w:t>
      </w:r>
      <w:r w:rsidR="00C751B5">
        <w:t xml:space="preserve"> </w:t>
      </w:r>
      <w:r>
        <w:t>dispute, the adjustment (if any) will be applied to a</w:t>
      </w:r>
      <w:r w:rsidR="00C751B5">
        <w:t xml:space="preserve"> </w:t>
      </w:r>
      <w:r>
        <w:t>subsequent invoice within no more than two (2) billing</w:t>
      </w:r>
      <w:r w:rsidR="00C751B5">
        <w:t xml:space="preserve"> </w:t>
      </w:r>
      <w:r>
        <w:t>cycles. If the dispute is resolved so that one Party must</w:t>
      </w:r>
      <w:r w:rsidR="00C751B5">
        <w:t xml:space="preserve"> </w:t>
      </w:r>
      <w:r>
        <w:t>pay money to the other, that Party must pay interest on</w:t>
      </w:r>
      <w:r w:rsidR="00C751B5">
        <w:t xml:space="preserve"> </w:t>
      </w:r>
      <w:r>
        <w:t>the amount determined to be payable from the original</w:t>
      </w:r>
      <w:r w:rsidR="00C751B5">
        <w:t xml:space="preserve"> </w:t>
      </w:r>
      <w:r>
        <w:t>Due Date (or payment date, for overpayments) at the</w:t>
      </w:r>
      <w:r w:rsidR="00C751B5">
        <w:t xml:space="preserve"> </w:t>
      </w:r>
      <w:r>
        <w:t>nominal rate of 1.0% per month or 12% per annum,</w:t>
      </w:r>
      <w:r w:rsidR="00C751B5">
        <w:t xml:space="preserve"> </w:t>
      </w:r>
      <w:r>
        <w:t>compounded daily, for each day thereafter until</w:t>
      </w:r>
      <w:r w:rsidR="00C751B5">
        <w:t xml:space="preserve"> </w:t>
      </w:r>
      <w:r>
        <w:t>payment is made.</w:t>
      </w:r>
    </w:p>
    <w:p w14:paraId="53C170B0" w14:textId="6A5AEBF1" w:rsidR="00BF62F5" w:rsidRPr="00C751B5" w:rsidRDefault="00BF62F5" w:rsidP="009B69D6">
      <w:pPr>
        <w:jc w:val="both"/>
        <w:rPr>
          <w:b/>
        </w:rPr>
      </w:pPr>
      <w:r>
        <w:t>4.5</w:t>
      </w:r>
      <w:r w:rsidR="00C751B5">
        <w:t xml:space="preserve"> </w:t>
      </w:r>
      <w:r w:rsidRPr="00C751B5">
        <w:rPr>
          <w:u w:val="single"/>
        </w:rPr>
        <w:t>No Waiver of Rights to Payment</w:t>
      </w:r>
      <w:r>
        <w:t>. A request by</w:t>
      </w:r>
      <w:r w:rsidR="00C751B5">
        <w:t xml:space="preserve"> </w:t>
      </w:r>
      <w:r>
        <w:t>Customer for invoice adjustment shall not be grounds</w:t>
      </w:r>
      <w:r w:rsidR="00C751B5">
        <w:t xml:space="preserve"> </w:t>
      </w:r>
      <w:r>
        <w:t>for Customer to delay or withhold payment of any</w:t>
      </w:r>
      <w:r w:rsidR="00C751B5">
        <w:t xml:space="preserve"> </w:t>
      </w:r>
      <w:r>
        <w:t>undisputed balance due. Nor shall any provision herein</w:t>
      </w:r>
      <w:r w:rsidR="00C751B5">
        <w:t xml:space="preserve"> </w:t>
      </w:r>
      <w:r>
        <w:t xml:space="preserve">be construed to constitute a waiver of </w:t>
      </w:r>
      <w:r w:rsidR="00B50E23">
        <w:t>CUA</w:t>
      </w:r>
      <w:r w:rsidR="00C751B5">
        <w:t xml:space="preserve"> </w:t>
      </w:r>
      <w:r>
        <w:t xml:space="preserve">’rights to payment </w:t>
      </w:r>
      <w:r w:rsidRPr="004E7559">
        <w:t>hereunder or at law or in equity to</w:t>
      </w:r>
      <w:r w:rsidR="00C751B5" w:rsidRPr="004E7559">
        <w:t xml:space="preserve"> </w:t>
      </w:r>
      <w:r w:rsidRPr="004E7559">
        <w:t>declare a default by Customer under this Agreement on</w:t>
      </w:r>
      <w:r w:rsidR="00C751B5" w:rsidRPr="004E7559">
        <w:t xml:space="preserve"> </w:t>
      </w:r>
      <w:r w:rsidRPr="004E7559">
        <w:t>account of a delinquency to pay undisputed charges.</w:t>
      </w:r>
    </w:p>
    <w:p w14:paraId="3F0CECC6" w14:textId="77777777" w:rsidR="00C751B5" w:rsidRPr="00C751B5" w:rsidRDefault="00BF62F5" w:rsidP="00BF62F5">
      <w:pPr>
        <w:rPr>
          <w:b/>
        </w:rPr>
      </w:pPr>
      <w:r w:rsidRPr="00C751B5">
        <w:rPr>
          <w:b/>
        </w:rPr>
        <w:t>5</w:t>
      </w:r>
      <w:r w:rsidR="00C751B5" w:rsidRPr="00C751B5">
        <w:rPr>
          <w:b/>
        </w:rPr>
        <w:t xml:space="preserve"> </w:t>
      </w:r>
      <w:r w:rsidRPr="00C751B5">
        <w:rPr>
          <w:b/>
        </w:rPr>
        <w:t>REPRESENTATIONS AND WARRANTIESOF THE PARTIES</w:t>
      </w:r>
    </w:p>
    <w:p w14:paraId="6DE443CA" w14:textId="77777777" w:rsidR="00C751B5" w:rsidRDefault="00BF62F5" w:rsidP="009B69D6">
      <w:pPr>
        <w:jc w:val="both"/>
      </w:pPr>
      <w:r>
        <w:t>5.1</w:t>
      </w:r>
      <w:r w:rsidR="00C751B5">
        <w:t xml:space="preserve"> </w:t>
      </w:r>
      <w:r w:rsidRPr="00C751B5">
        <w:rPr>
          <w:u w:val="single"/>
        </w:rPr>
        <w:t>Qualification</w:t>
      </w:r>
      <w:r>
        <w:t>. Each Party is a duly formed</w:t>
      </w:r>
      <w:r w:rsidR="00C751B5">
        <w:t xml:space="preserve"> </w:t>
      </w:r>
      <w:r>
        <w:t>corporation in good standing under the laws of the state</w:t>
      </w:r>
      <w:r w:rsidR="00C751B5">
        <w:t xml:space="preserve"> </w:t>
      </w:r>
      <w:r>
        <w:t>in which it is incorporated and is qualified to transact</w:t>
      </w:r>
      <w:r w:rsidR="00C751B5">
        <w:t xml:space="preserve"> </w:t>
      </w:r>
      <w:r>
        <w:t>business in all locations where the ownership of its</w:t>
      </w:r>
      <w:r w:rsidR="00C751B5">
        <w:t xml:space="preserve"> </w:t>
      </w:r>
      <w:r>
        <w:t>properties or nature of its operations requires such</w:t>
      </w:r>
      <w:r w:rsidR="00C751B5">
        <w:t xml:space="preserve"> </w:t>
      </w:r>
      <w:r>
        <w:t>qualification; and the execution, delivery and</w:t>
      </w:r>
      <w:r w:rsidR="00C751B5">
        <w:t xml:space="preserve"> </w:t>
      </w:r>
      <w:r>
        <w:t>performance of this Agreement do not violate any</w:t>
      </w:r>
      <w:r w:rsidR="00C751B5">
        <w:t xml:space="preserve"> </w:t>
      </w:r>
      <w:r>
        <w:t>applicable law known to such Parties or breach any</w:t>
      </w:r>
      <w:r w:rsidR="00C751B5">
        <w:t xml:space="preserve"> </w:t>
      </w:r>
      <w:r>
        <w:t>other material agreements or covenant to which such</w:t>
      </w:r>
      <w:r w:rsidR="00C751B5">
        <w:t xml:space="preserve"> </w:t>
      </w:r>
      <w:r>
        <w:t>Party is bound.</w:t>
      </w:r>
    </w:p>
    <w:p w14:paraId="690990BF" w14:textId="77777777" w:rsidR="00C751B5" w:rsidRDefault="00BF62F5" w:rsidP="009B69D6">
      <w:pPr>
        <w:jc w:val="both"/>
      </w:pPr>
      <w:r>
        <w:t>5.2</w:t>
      </w:r>
      <w:r w:rsidR="00C751B5">
        <w:t xml:space="preserve"> </w:t>
      </w:r>
      <w:r w:rsidRPr="00C751B5">
        <w:rPr>
          <w:u w:val="single"/>
        </w:rPr>
        <w:t>Authority</w:t>
      </w:r>
      <w:r>
        <w:t>. Each Party represents and warrants</w:t>
      </w:r>
      <w:r w:rsidR="00C751B5">
        <w:t xml:space="preserve"> </w:t>
      </w:r>
      <w:r>
        <w:t>to the other that the execution and delivery of this</w:t>
      </w:r>
      <w:r w:rsidR="00C751B5">
        <w:t xml:space="preserve"> </w:t>
      </w:r>
      <w:r>
        <w:t>Agreement and the performance of such Party’s</w:t>
      </w:r>
      <w:r w:rsidR="00C751B5">
        <w:t xml:space="preserve"> </w:t>
      </w:r>
      <w:r>
        <w:t xml:space="preserve">obligations hereunder have been duly </w:t>
      </w:r>
      <w:r>
        <w:lastRenderedPageBreak/>
        <w:t>authorized and</w:t>
      </w:r>
      <w:r w:rsidR="00C751B5">
        <w:t xml:space="preserve"> </w:t>
      </w:r>
      <w:r>
        <w:t>that this Agreement is validly and legally binding on</w:t>
      </w:r>
      <w:r w:rsidR="00C751B5">
        <w:t xml:space="preserve"> </w:t>
      </w:r>
      <w:r>
        <w:t>such Party and enforceable in accordance with its</w:t>
      </w:r>
      <w:r w:rsidR="00C751B5">
        <w:t xml:space="preserve"> </w:t>
      </w:r>
      <w:r>
        <w:t>terms.</w:t>
      </w:r>
    </w:p>
    <w:p w14:paraId="2F02CCAC" w14:textId="39AFC6A0" w:rsidR="00C751B5" w:rsidRDefault="00BF62F5" w:rsidP="009B69D6">
      <w:pPr>
        <w:jc w:val="both"/>
      </w:pPr>
      <w:r>
        <w:t>5.3</w:t>
      </w:r>
      <w:r w:rsidR="00C751B5">
        <w:t xml:space="preserve"> </w:t>
      </w:r>
      <w:r w:rsidRPr="00C751B5">
        <w:rPr>
          <w:u w:val="single"/>
        </w:rPr>
        <w:t>Compliance with Laws</w:t>
      </w:r>
      <w:r>
        <w:t>. Each Party represents,</w:t>
      </w:r>
      <w:r w:rsidR="00C751B5">
        <w:t xml:space="preserve"> </w:t>
      </w:r>
      <w:r>
        <w:t>warrants and agrees that it will comply with all Laws</w:t>
      </w:r>
      <w:r w:rsidR="00C751B5">
        <w:t xml:space="preserve"> </w:t>
      </w:r>
      <w:r>
        <w:t>applicable to its business and its obligations under this</w:t>
      </w:r>
      <w:r w:rsidR="00C751B5">
        <w:t xml:space="preserve"> </w:t>
      </w:r>
      <w:r>
        <w:t>Agreement. Each Party shall secure all domestic and</w:t>
      </w:r>
      <w:r w:rsidR="00C751B5">
        <w:t xml:space="preserve"> </w:t>
      </w:r>
      <w:r>
        <w:t>foreign permits, licenses, certifications, regulatory</w:t>
      </w:r>
      <w:r w:rsidR="00C751B5">
        <w:t xml:space="preserve"> </w:t>
      </w:r>
      <w:r>
        <w:t>approvals</w:t>
      </w:r>
      <w:r w:rsidR="00C751B5">
        <w:t xml:space="preserve"> </w:t>
      </w:r>
      <w:r>
        <w:t>and</w:t>
      </w:r>
      <w:r w:rsidR="00C751B5">
        <w:t xml:space="preserve"> </w:t>
      </w:r>
      <w:r>
        <w:t>authorizations</w:t>
      </w:r>
      <w:r w:rsidR="00C751B5">
        <w:t xml:space="preserve"> </w:t>
      </w:r>
      <w:r>
        <w:t>(collectively,</w:t>
      </w:r>
      <w:r w:rsidR="00C751B5">
        <w:t xml:space="preserve"> </w:t>
      </w:r>
      <w:r>
        <w:t xml:space="preserve">“Authorizations”) required for </w:t>
      </w:r>
      <w:r w:rsidR="00B50E23">
        <w:t>CUA</w:t>
      </w:r>
      <w:r>
        <w:t xml:space="preserve"> to provide</w:t>
      </w:r>
      <w:r w:rsidR="00C751B5">
        <w:t xml:space="preserve"> </w:t>
      </w:r>
      <w:r>
        <w:t>the Services and, if required, for Customer to use the</w:t>
      </w:r>
      <w:r w:rsidR="00C751B5">
        <w:t xml:space="preserve"> </w:t>
      </w:r>
      <w:r>
        <w:t>Services; and shall, as necessary, maintain such</w:t>
      </w:r>
      <w:r w:rsidR="00C751B5">
        <w:t xml:space="preserve"> </w:t>
      </w:r>
      <w:r>
        <w:t>Authorizations for however long this Agreement is in</w:t>
      </w:r>
      <w:r w:rsidR="00C751B5">
        <w:t xml:space="preserve"> </w:t>
      </w:r>
      <w:r>
        <w:t>effect. The Parties shall cooperate in securing necessary</w:t>
      </w:r>
      <w:r w:rsidR="00C751B5">
        <w:t xml:space="preserve"> </w:t>
      </w:r>
      <w:r>
        <w:t>Authorizations and each Party shall ensure that it</w:t>
      </w:r>
      <w:r w:rsidR="00C751B5">
        <w:t xml:space="preserve"> </w:t>
      </w:r>
      <w:r>
        <w:t>remains in compliance with its respective</w:t>
      </w:r>
      <w:r w:rsidR="00C751B5">
        <w:t xml:space="preserve"> </w:t>
      </w:r>
      <w:r>
        <w:t>Authorizations.</w:t>
      </w:r>
    </w:p>
    <w:p w14:paraId="1972C1CC" w14:textId="0A664346" w:rsidR="004E7559" w:rsidRDefault="00BF62F5" w:rsidP="009B69D6">
      <w:pPr>
        <w:jc w:val="both"/>
      </w:pPr>
      <w:r>
        <w:t>5.4</w:t>
      </w:r>
      <w:r w:rsidR="00C751B5">
        <w:t xml:space="preserve"> </w:t>
      </w:r>
      <w:r w:rsidRPr="00C751B5">
        <w:rPr>
          <w:u w:val="single"/>
        </w:rPr>
        <w:t>Anti-bribery Laws</w:t>
      </w:r>
      <w:r>
        <w:t>. Both Parties are aware of</w:t>
      </w:r>
      <w:r w:rsidR="004E7559">
        <w:t xml:space="preserve"> </w:t>
      </w:r>
      <w:r>
        <w:t>and understand the terms of the Foreign Corrupt</w:t>
      </w:r>
      <w:r w:rsidR="004E7559">
        <w:t xml:space="preserve"> </w:t>
      </w:r>
      <w:r>
        <w:t>Practices Act, 15 U.</w:t>
      </w:r>
      <w:r w:rsidR="004E7559">
        <w:t>S.C. § 78dd-1 et seq., (“FCPA”),</w:t>
      </w:r>
      <w:r w:rsidR="00FC0B5A">
        <w:t xml:space="preserve"> </w:t>
      </w:r>
      <w:r>
        <w:t>the</w:t>
      </w:r>
      <w:r w:rsidR="004E7559">
        <w:t xml:space="preserve"> </w:t>
      </w:r>
      <w:r>
        <w:t>transactions prohibited thereby, and the penalties for</w:t>
      </w:r>
      <w:r w:rsidR="004E7559">
        <w:t xml:space="preserve"> </w:t>
      </w:r>
      <w:r>
        <w:t>violation thereof. In compliance with the FCPA,</w:t>
      </w:r>
      <w:r w:rsidR="004E7559">
        <w:t xml:space="preserve"> </w:t>
      </w:r>
      <w:r>
        <w:t>neither Party shall make, offer or agree to offer</w:t>
      </w:r>
      <w:r w:rsidR="004E7559">
        <w:t xml:space="preserve"> </w:t>
      </w:r>
      <w:r>
        <w:t>anything of value to any government official, political</w:t>
      </w:r>
      <w:r w:rsidR="004E7559">
        <w:t xml:space="preserve"> </w:t>
      </w:r>
      <w:r>
        <w:t>party or official thereof, or candidate for governmental</w:t>
      </w:r>
      <w:r w:rsidR="004E7559">
        <w:t xml:space="preserve"> </w:t>
      </w:r>
      <w:r>
        <w:t>office in order to obtain, retain or direct business to any</w:t>
      </w:r>
      <w:r w:rsidR="004E7559">
        <w:t xml:space="preserve"> </w:t>
      </w:r>
      <w:r>
        <w:t>business enterprise or person, or to obtain an advantage.</w:t>
      </w:r>
      <w:r w:rsidR="004E7559">
        <w:t xml:space="preserve"> </w:t>
      </w:r>
      <w:r>
        <w:t>Each Party represents that it understands the purposes,</w:t>
      </w:r>
      <w:r w:rsidR="004E7559">
        <w:t xml:space="preserve"> </w:t>
      </w:r>
      <w:r>
        <w:t>prohibitions and penalties stated in the FCPA, and shall</w:t>
      </w:r>
      <w:r w:rsidR="004E7559">
        <w:t xml:space="preserve"> </w:t>
      </w:r>
      <w:r>
        <w:t>not knowingly commit any act that would place the</w:t>
      </w:r>
      <w:r w:rsidR="004E7559">
        <w:t xml:space="preserve"> </w:t>
      </w:r>
      <w:r>
        <w:t>other Party in jeopardy under the FCPA. Violations of</w:t>
      </w:r>
      <w:r w:rsidR="004E7559">
        <w:t xml:space="preserve"> </w:t>
      </w:r>
      <w:r>
        <w:t>the FCPA by will not be suggested, encouraged or</w:t>
      </w:r>
      <w:r w:rsidR="004E7559">
        <w:t xml:space="preserve"> </w:t>
      </w:r>
      <w:r>
        <w:t>condoned by either Party.</w:t>
      </w:r>
    </w:p>
    <w:p w14:paraId="62816462" w14:textId="77777777" w:rsidR="004E7559" w:rsidRDefault="00BF62F5" w:rsidP="009B69D6">
      <w:pPr>
        <w:jc w:val="both"/>
        <w:rPr>
          <w:b/>
        </w:rPr>
      </w:pPr>
      <w:r w:rsidRPr="004E7559">
        <w:rPr>
          <w:b/>
        </w:rPr>
        <w:t>6</w:t>
      </w:r>
      <w:r w:rsidR="004E7559" w:rsidRPr="004E7559">
        <w:rPr>
          <w:b/>
        </w:rPr>
        <w:t xml:space="preserve"> </w:t>
      </w:r>
      <w:r w:rsidRPr="004E7559">
        <w:rPr>
          <w:b/>
        </w:rPr>
        <w:t>RESPONSIBILITIES OF CUSTOMER</w:t>
      </w:r>
    </w:p>
    <w:p w14:paraId="18F4E310" w14:textId="1D98E78C" w:rsidR="004E7559" w:rsidRDefault="00BF62F5" w:rsidP="009B69D6">
      <w:pPr>
        <w:jc w:val="both"/>
      </w:pPr>
      <w:r w:rsidRPr="004E7559">
        <w:t>6.1</w:t>
      </w:r>
      <w:r w:rsidR="004E7559">
        <w:t xml:space="preserve"> </w:t>
      </w:r>
      <w:r w:rsidRPr="004E7559">
        <w:rPr>
          <w:u w:val="single"/>
        </w:rPr>
        <w:t>Cooperation with Installation</w:t>
      </w:r>
      <w:r>
        <w:t>. Customer will, if</w:t>
      </w:r>
      <w:r w:rsidR="004E7559">
        <w:t xml:space="preserve"> </w:t>
      </w:r>
      <w:r>
        <w:t>applicable, at its own expense:(i) provide all necessary preparations required to</w:t>
      </w:r>
      <w:r w:rsidR="004E7559">
        <w:t xml:space="preserve"> </w:t>
      </w:r>
      <w:r>
        <w:t>comply with the installation and maintenance</w:t>
      </w:r>
      <w:r w:rsidR="004E7559">
        <w:t xml:space="preserve"> </w:t>
      </w:r>
      <w:r>
        <w:t xml:space="preserve">specifications as communicated to Customer by </w:t>
      </w:r>
      <w:r w:rsidR="00B50E23">
        <w:t>CUA</w:t>
      </w:r>
      <w:r>
        <w:t xml:space="preserve"> its Affiliates or Underlying Operators in</w:t>
      </w:r>
      <w:r w:rsidR="004E7559">
        <w:t xml:space="preserve"> </w:t>
      </w:r>
      <w:r>
        <w:t>connection with the Service, including but not</w:t>
      </w:r>
      <w:r w:rsidR="004E7559">
        <w:t xml:space="preserve"> </w:t>
      </w:r>
      <w:r>
        <w:t>limited to working with landlord(s) of any leased</w:t>
      </w:r>
      <w:r w:rsidR="004E7559">
        <w:t xml:space="preserve"> </w:t>
      </w:r>
      <w:r>
        <w:t>Customer premises to arrange for access to, or</w:t>
      </w:r>
      <w:r w:rsidR="004E7559">
        <w:t xml:space="preserve"> </w:t>
      </w:r>
      <w:r>
        <w:t>obtain any necessary permits for, any of the rights-of-way to the premises and conduits and equipment</w:t>
      </w:r>
      <w:r w:rsidR="004E7559">
        <w:t xml:space="preserve"> </w:t>
      </w:r>
      <w:r>
        <w:t xml:space="preserve">space on the premises as necessary for </w:t>
      </w:r>
      <w:r w:rsidR="00B50E23">
        <w:t>CUA</w:t>
      </w:r>
      <w:r>
        <w:t xml:space="preserve"> to provide Services to the Customer’s</w:t>
      </w:r>
      <w:r w:rsidR="004E7559">
        <w:t xml:space="preserve"> </w:t>
      </w:r>
      <w:r>
        <w:t>sites;(ii) fully cooperate in the installation, hook-up,</w:t>
      </w:r>
      <w:r w:rsidR="004E7559">
        <w:t xml:space="preserve"> </w:t>
      </w:r>
      <w:r>
        <w:t>maintenance, provision, and trouble-shooting, of</w:t>
      </w:r>
      <w:r w:rsidR="004E7559">
        <w:t xml:space="preserve"> </w:t>
      </w:r>
      <w:r>
        <w:t>the Services described in the Order, and avoid</w:t>
      </w:r>
      <w:r w:rsidR="004E7559">
        <w:t xml:space="preserve"> </w:t>
      </w:r>
      <w:r>
        <w:t>causing or contributing to any interruption of the</w:t>
      </w:r>
      <w:r w:rsidR="004E7559">
        <w:t xml:space="preserve"> </w:t>
      </w:r>
      <w:r>
        <w:t>Service; and(iii) be responsible for the costs of relocation of</w:t>
      </w:r>
      <w:r w:rsidR="004E7559">
        <w:t xml:space="preserve"> </w:t>
      </w:r>
      <w:r>
        <w:t>Services once installed.</w:t>
      </w:r>
    </w:p>
    <w:p w14:paraId="05B7A007" w14:textId="6B00092C" w:rsidR="004E7559" w:rsidRDefault="00BF62F5" w:rsidP="009B69D6">
      <w:pPr>
        <w:jc w:val="both"/>
      </w:pPr>
      <w:r>
        <w:t>6.2</w:t>
      </w:r>
      <w:r w:rsidR="004E7559">
        <w:t xml:space="preserve"> </w:t>
      </w:r>
      <w:r w:rsidRPr="004E7559">
        <w:rPr>
          <w:u w:val="single"/>
        </w:rPr>
        <w:t>Maintenance of Equipment</w:t>
      </w:r>
      <w:r>
        <w:t>. Customer will, if</w:t>
      </w:r>
      <w:r w:rsidR="004E7559">
        <w:t xml:space="preserve"> </w:t>
      </w:r>
      <w:r>
        <w:t>applicable, provide the necessary inside wiring,</w:t>
      </w:r>
      <w:r w:rsidR="004E7559">
        <w:t xml:space="preserve"> </w:t>
      </w:r>
      <w:r>
        <w:t>equipment, protective apparatus, space, conduits,</w:t>
      </w:r>
      <w:r w:rsidR="004E7559">
        <w:t xml:space="preserve"> </w:t>
      </w:r>
      <w:r>
        <w:t>ventilation, air conditioning and electrical power</w:t>
      </w:r>
      <w:r w:rsidR="004E7559">
        <w:t xml:space="preserve"> </w:t>
      </w:r>
      <w:r>
        <w:t>required to interconnect and maintain the facilities used</w:t>
      </w:r>
      <w:r w:rsidR="004E7559">
        <w:t xml:space="preserve"> </w:t>
      </w:r>
      <w:r>
        <w:t>to provide Services to Customer’s sites without charge</w:t>
      </w:r>
      <w:r w:rsidR="004E7559">
        <w:t xml:space="preserve"> </w:t>
      </w:r>
      <w:r>
        <w:t xml:space="preserve">or cost to </w:t>
      </w:r>
      <w:r w:rsidR="00B50E23">
        <w:t>CUA</w:t>
      </w:r>
      <w:r>
        <w:t>. The space, conduits and power</w:t>
      </w:r>
      <w:r w:rsidR="004E7559">
        <w:t xml:space="preserve"> </w:t>
      </w:r>
      <w:r>
        <w:t xml:space="preserve">will be made available to </w:t>
      </w:r>
      <w:r w:rsidR="00B50E23">
        <w:t>CUA</w:t>
      </w:r>
      <w:r>
        <w:t>, its Affiliates or</w:t>
      </w:r>
      <w:r w:rsidR="004E7559">
        <w:t xml:space="preserve"> </w:t>
      </w:r>
      <w:r>
        <w:t>Underlying Operators on a timely basis. Customer will</w:t>
      </w:r>
      <w:r w:rsidR="004E7559">
        <w:t xml:space="preserve"> </w:t>
      </w:r>
      <w:r>
        <w:t>be responsible for maintaining the equipment space and</w:t>
      </w:r>
      <w:r w:rsidR="004E7559">
        <w:t xml:space="preserve"> </w:t>
      </w:r>
      <w:r>
        <w:t>associated facilities, conduits and rights-of-way as safe</w:t>
      </w:r>
      <w:r w:rsidR="004E7559">
        <w:t xml:space="preserve"> </w:t>
      </w:r>
      <w:r>
        <w:t>places to work, and shall maintain conventional</w:t>
      </w:r>
      <w:r w:rsidR="004E7559">
        <w:t xml:space="preserve"> </w:t>
      </w:r>
      <w:r>
        <w:t>casualty insurance to protect them. Customer also will</w:t>
      </w:r>
      <w:r w:rsidR="004E7559">
        <w:t xml:space="preserve"> </w:t>
      </w:r>
      <w:r>
        <w:t>be responsible for ensuring that the use of the</w:t>
      </w:r>
      <w:r w:rsidR="004E7559">
        <w:t xml:space="preserve"> </w:t>
      </w:r>
      <w:r>
        <w:t xml:space="preserve">equipment space and </w:t>
      </w:r>
      <w:r>
        <w:lastRenderedPageBreak/>
        <w:t>associated facilities, conduits and</w:t>
      </w:r>
      <w:r w:rsidR="004E7559">
        <w:t xml:space="preserve"> </w:t>
      </w:r>
      <w:r>
        <w:t>rights-of way comply with all applicable Laws as well</w:t>
      </w:r>
      <w:r w:rsidR="004E7559">
        <w:t xml:space="preserve"> </w:t>
      </w:r>
      <w:r>
        <w:t>as any existing leases or other contractual agreements</w:t>
      </w:r>
      <w:r w:rsidR="004E7559">
        <w:t xml:space="preserve"> </w:t>
      </w:r>
      <w:r>
        <w:t>or rights of others.</w:t>
      </w:r>
    </w:p>
    <w:p w14:paraId="7082DD65" w14:textId="5F6F0C41" w:rsidR="00B77F05" w:rsidRPr="009B69D6" w:rsidRDefault="00BF62F5" w:rsidP="009B69D6">
      <w:pPr>
        <w:jc w:val="both"/>
        <w:rPr>
          <w:color w:val="000000" w:themeColor="text1"/>
        </w:rPr>
      </w:pPr>
      <w:r>
        <w:t>6.3</w:t>
      </w:r>
      <w:r w:rsidR="004E7559">
        <w:t xml:space="preserve"> </w:t>
      </w:r>
      <w:r w:rsidRPr="004E7559">
        <w:rPr>
          <w:u w:val="single"/>
        </w:rPr>
        <w:t>Acceptable Use</w:t>
      </w:r>
      <w:r>
        <w:t>. Customer will not permit or</w:t>
      </w:r>
      <w:r w:rsidR="004E7559">
        <w:t xml:space="preserve"> </w:t>
      </w:r>
      <w:r>
        <w:t>assist others to, and will take all reasonable steps to</w:t>
      </w:r>
      <w:r w:rsidR="004E7559">
        <w:t xml:space="preserve"> </w:t>
      </w:r>
      <w:r>
        <w:t>ensure that its own employees, End Users and third</w:t>
      </w:r>
      <w:r w:rsidR="004E7559">
        <w:t xml:space="preserve"> </w:t>
      </w:r>
      <w:r>
        <w:t>parties accessing the Services through Customer</w:t>
      </w:r>
      <w:r w:rsidR="0022104B">
        <w:t>,</w:t>
      </w:r>
      <w:r>
        <w:t xml:space="preserve"> do not</w:t>
      </w:r>
      <w:r w:rsidR="004E7559">
        <w:t xml:space="preserve"> </w:t>
      </w:r>
      <w:r>
        <w:t>misuse, abuse or fraudulently use the Services or use</w:t>
      </w:r>
      <w:r w:rsidR="004E7559">
        <w:t xml:space="preserve"> </w:t>
      </w:r>
      <w:r>
        <w:t>the Services for any illegal or unauthorized purpose</w:t>
      </w:r>
      <w:r w:rsidR="00520CC3">
        <w:t>.</w:t>
      </w:r>
      <w:r w:rsidR="004E7559">
        <w:t xml:space="preserve"> </w:t>
      </w:r>
      <w:hyperlink w:history="1"/>
    </w:p>
    <w:p w14:paraId="67745603" w14:textId="09297C1C" w:rsidR="00B77F05" w:rsidRDefault="00BF62F5" w:rsidP="009B69D6">
      <w:pPr>
        <w:jc w:val="both"/>
      </w:pPr>
      <w:r>
        <w:t>6.4</w:t>
      </w:r>
      <w:r w:rsidR="00B77F05">
        <w:t xml:space="preserve"> </w:t>
      </w:r>
      <w:r w:rsidRPr="00B77F05">
        <w:rPr>
          <w:u w:val="single"/>
        </w:rPr>
        <w:t>Prevention of Contamination</w:t>
      </w:r>
      <w:r>
        <w:t>. In its use of the</w:t>
      </w:r>
      <w:r w:rsidR="00B77F05">
        <w:t xml:space="preserve"> </w:t>
      </w:r>
      <w:r>
        <w:t>Services, Customer will take every reasonable</w:t>
      </w:r>
      <w:r w:rsidR="00B77F05">
        <w:t xml:space="preserve"> </w:t>
      </w:r>
      <w:r>
        <w:t>precaution to prevent contamination to the systems and</w:t>
      </w:r>
      <w:r w:rsidR="00B77F05">
        <w:t xml:space="preserve"> </w:t>
      </w:r>
      <w:r>
        <w:t xml:space="preserve">facilities of </w:t>
      </w:r>
      <w:r w:rsidR="00B50E23">
        <w:t>CUA</w:t>
      </w:r>
      <w:r>
        <w:t>, its Affiliates or its</w:t>
      </w:r>
      <w:r w:rsidR="00B77F05">
        <w:t xml:space="preserve"> </w:t>
      </w:r>
      <w:r>
        <w:t>Underlying Operators through software or hardware</w:t>
      </w:r>
      <w:r w:rsidR="00B77F05">
        <w:t xml:space="preserve"> </w:t>
      </w:r>
      <w:r>
        <w:t>diffusion, including without limitation, by</w:t>
      </w:r>
      <w:r w:rsidR="00B77F05">
        <w:t xml:space="preserve"> </w:t>
      </w:r>
      <w:r>
        <w:t>contamination caused by computer viruses, worms, or</w:t>
      </w:r>
      <w:r w:rsidR="00B77F05">
        <w:t xml:space="preserve"> </w:t>
      </w:r>
      <w:r>
        <w:t>other harmful computer programming code.</w:t>
      </w:r>
    </w:p>
    <w:p w14:paraId="7514A7B3" w14:textId="77777777" w:rsidR="00B77F05" w:rsidRPr="00B77F05" w:rsidRDefault="00BF62F5" w:rsidP="009B69D6">
      <w:pPr>
        <w:jc w:val="both"/>
        <w:rPr>
          <w:b/>
        </w:rPr>
      </w:pPr>
      <w:r w:rsidRPr="00B77F05">
        <w:rPr>
          <w:b/>
        </w:rPr>
        <w:t>7</w:t>
      </w:r>
      <w:r w:rsidR="00B77F05" w:rsidRPr="00B77F05">
        <w:rPr>
          <w:b/>
        </w:rPr>
        <w:t xml:space="preserve"> </w:t>
      </w:r>
      <w:r w:rsidRPr="00B77F05">
        <w:rPr>
          <w:b/>
        </w:rPr>
        <w:t>EQUIPMENT AND SOFTWARE</w:t>
      </w:r>
    </w:p>
    <w:p w14:paraId="34726C79" w14:textId="7BCAF43C" w:rsidR="00B77F05" w:rsidRDefault="00BF62F5" w:rsidP="009B69D6">
      <w:pPr>
        <w:jc w:val="both"/>
      </w:pPr>
      <w:r>
        <w:t>7.1</w:t>
      </w:r>
      <w:r w:rsidR="00B77F05">
        <w:t xml:space="preserve"> </w:t>
      </w:r>
      <w:r w:rsidRPr="00B77F05">
        <w:rPr>
          <w:u w:val="single"/>
        </w:rPr>
        <w:t>Carrier Equipment</w:t>
      </w:r>
      <w:r>
        <w:t>. Customer shall be liable for</w:t>
      </w:r>
      <w:r w:rsidR="00B77F05">
        <w:t xml:space="preserve"> </w:t>
      </w:r>
      <w:r>
        <w:t>any and all damage to the equipment or property owned</w:t>
      </w:r>
      <w:r w:rsidR="00B77F05">
        <w:t xml:space="preserve"> </w:t>
      </w:r>
      <w:r>
        <w:t xml:space="preserve">by </w:t>
      </w:r>
      <w:r w:rsidR="00B50E23">
        <w:t>CUA</w:t>
      </w:r>
      <w:r>
        <w:t>, its Affiliates or Underlying Operators</w:t>
      </w:r>
      <w:r w:rsidR="00B77F05">
        <w:t xml:space="preserve"> </w:t>
      </w:r>
      <w:r>
        <w:t>and located on Customer’s premises, excluding</w:t>
      </w:r>
      <w:r w:rsidR="00B77F05">
        <w:t xml:space="preserve"> </w:t>
      </w:r>
      <w:r>
        <w:t xml:space="preserve">reasonable wear and tear and any damage caused by </w:t>
      </w:r>
      <w:r w:rsidR="00B50E23">
        <w:t>CUA</w:t>
      </w:r>
      <w:r>
        <w:t>, its Affiliates or Underlying Operators. Upon</w:t>
      </w:r>
      <w:r w:rsidR="00B77F05">
        <w:t xml:space="preserve"> </w:t>
      </w:r>
      <w:r>
        <w:t>expiration or termination of an Order, Customer will</w:t>
      </w:r>
      <w:r w:rsidR="00B77F05">
        <w:t xml:space="preserve"> </w:t>
      </w:r>
      <w:r>
        <w:t xml:space="preserve">surrender to </w:t>
      </w:r>
      <w:r w:rsidR="00B50E23">
        <w:t>CUA</w:t>
      </w:r>
      <w:r>
        <w:t xml:space="preserve"> any such equipment and</w:t>
      </w:r>
      <w:r w:rsidR="00B77F05">
        <w:t xml:space="preserve"> </w:t>
      </w:r>
      <w:r>
        <w:t>property.</w:t>
      </w:r>
    </w:p>
    <w:p w14:paraId="24B82DE8" w14:textId="31A84A1D" w:rsidR="00B77F05" w:rsidRDefault="00BF62F5" w:rsidP="009B69D6">
      <w:pPr>
        <w:jc w:val="both"/>
      </w:pPr>
      <w:r>
        <w:t>7.2</w:t>
      </w:r>
      <w:r w:rsidR="00B77F05">
        <w:t xml:space="preserve"> </w:t>
      </w:r>
      <w:r w:rsidRPr="00B77F05">
        <w:rPr>
          <w:u w:val="single"/>
        </w:rPr>
        <w:t>Network Terminating Unit</w:t>
      </w:r>
      <w:r>
        <w:t xml:space="preserve">. </w:t>
      </w:r>
      <w:r w:rsidR="00B50E23">
        <w:t>CUA</w:t>
      </w:r>
      <w:r>
        <w:t>, its</w:t>
      </w:r>
      <w:r w:rsidR="00B77F05">
        <w:t xml:space="preserve"> </w:t>
      </w:r>
      <w:r>
        <w:t>Affiliates or Underlying Operators may be required to</w:t>
      </w:r>
      <w:r w:rsidR="00B77F05">
        <w:t xml:space="preserve"> </w:t>
      </w:r>
      <w:r>
        <w:t>provide a Network Terminating Unit (“NTU”) at the</w:t>
      </w:r>
      <w:r w:rsidR="00B77F05">
        <w:t xml:space="preserve"> </w:t>
      </w:r>
      <w:r>
        <w:t>Customer’s premises. The NTU shall at all times</w:t>
      </w:r>
      <w:r w:rsidR="00B77F05">
        <w:t xml:space="preserve"> </w:t>
      </w:r>
      <w:r>
        <w:t xml:space="preserve">remain the sole and exclusive property of </w:t>
      </w:r>
      <w:r w:rsidR="00B50E23">
        <w:t>CUA</w:t>
      </w:r>
      <w:r>
        <w:t>,</w:t>
      </w:r>
      <w:r w:rsidR="00B77F05">
        <w:t xml:space="preserve"> </w:t>
      </w:r>
      <w:r>
        <w:t>its Affiliates or Underlying Operators, as the case maybe, and Customer shall have no interest or rights in it</w:t>
      </w:r>
      <w:r w:rsidR="00B77F05">
        <w:t xml:space="preserve"> </w:t>
      </w:r>
      <w:r>
        <w:t>except for quiet possession and the rights to use the</w:t>
      </w:r>
      <w:r w:rsidR="00B77F05">
        <w:t xml:space="preserve"> </w:t>
      </w:r>
      <w:r>
        <w:t>NTU in connection with the Service. If any NTU is</w:t>
      </w:r>
      <w:r w:rsidR="00B77F05">
        <w:t xml:space="preserve"> </w:t>
      </w:r>
      <w:r>
        <w:t>damaged or removed by Customer, Customer shall be</w:t>
      </w:r>
      <w:r w:rsidR="00B77F05">
        <w:t xml:space="preserve"> </w:t>
      </w:r>
      <w:r>
        <w:t xml:space="preserve">liable to </w:t>
      </w:r>
      <w:r w:rsidR="00B50E23">
        <w:t>CUA</w:t>
      </w:r>
      <w:r>
        <w:t xml:space="preserve"> and </w:t>
      </w:r>
      <w:r w:rsidR="00B50E23">
        <w:t>CUA</w:t>
      </w:r>
      <w:r>
        <w:t xml:space="preserve"> will invoice</w:t>
      </w:r>
      <w:r w:rsidR="00B77F05">
        <w:t xml:space="preserve"> </w:t>
      </w:r>
      <w:r>
        <w:t>Customer for the replacement cost of the NTU.</w:t>
      </w:r>
    </w:p>
    <w:p w14:paraId="48C5EFDA" w14:textId="6D9BDDED" w:rsidR="00B77F05" w:rsidRPr="00B77F05" w:rsidRDefault="00BF62F5" w:rsidP="009B69D6">
      <w:pPr>
        <w:jc w:val="both"/>
        <w:rPr>
          <w:b/>
        </w:rPr>
      </w:pPr>
      <w:r w:rsidRPr="00B77F05">
        <w:rPr>
          <w:b/>
        </w:rPr>
        <w:t>8</w:t>
      </w:r>
      <w:r w:rsidR="00B77F05" w:rsidRPr="00B77F05">
        <w:rPr>
          <w:b/>
        </w:rPr>
        <w:t xml:space="preserve"> </w:t>
      </w:r>
      <w:r w:rsidRPr="00B77F05">
        <w:rPr>
          <w:b/>
        </w:rPr>
        <w:t>OPERATIONAL AND COMMERCIAL</w:t>
      </w:r>
      <w:r w:rsidR="00AA7845">
        <w:rPr>
          <w:b/>
        </w:rPr>
        <w:t xml:space="preserve"> </w:t>
      </w:r>
      <w:r w:rsidRPr="00B77F05">
        <w:rPr>
          <w:b/>
        </w:rPr>
        <w:t>MATTERS</w:t>
      </w:r>
    </w:p>
    <w:p w14:paraId="6C8F5E7A" w14:textId="2E7FBF0A" w:rsidR="00B77F05" w:rsidRDefault="00BF62F5" w:rsidP="009B69D6">
      <w:pPr>
        <w:jc w:val="both"/>
      </w:pPr>
      <w:r>
        <w:t>8.1</w:t>
      </w:r>
      <w:r w:rsidR="00B77F05">
        <w:t xml:space="preserve"> </w:t>
      </w:r>
      <w:r w:rsidRPr="00B77F05">
        <w:rPr>
          <w:u w:val="single"/>
        </w:rPr>
        <w:t>Access to Customer’s Premises</w:t>
      </w:r>
      <w:r w:rsidR="00B77F05">
        <w:t xml:space="preserve">. </w:t>
      </w:r>
      <w:r>
        <w:t>Customer</w:t>
      </w:r>
      <w:r w:rsidR="00B77F05">
        <w:t xml:space="preserve"> </w:t>
      </w:r>
      <w:r>
        <w:t xml:space="preserve">shall, upon prior and reasonable notice from </w:t>
      </w:r>
      <w:r w:rsidR="00B50E23">
        <w:t>CUA</w:t>
      </w:r>
      <w:r>
        <w:t xml:space="preserve"> an</w:t>
      </w:r>
      <w:r w:rsidR="00B77F05">
        <w:t xml:space="preserve">d subject to compliance with </w:t>
      </w:r>
      <w:r>
        <w:t>Customer’s security and other procedures, as provided</w:t>
      </w:r>
      <w:r w:rsidR="00B77F05">
        <w:t xml:space="preserve"> </w:t>
      </w:r>
      <w:r>
        <w:t xml:space="preserve">to </w:t>
      </w:r>
      <w:r w:rsidR="00B50E23">
        <w:t>CUA</w:t>
      </w:r>
      <w:r>
        <w:t xml:space="preserve">, give </w:t>
      </w:r>
      <w:r w:rsidR="00B50E23">
        <w:t>CUA’s</w:t>
      </w:r>
      <w:r>
        <w:t xml:space="preserve"> agents and</w:t>
      </w:r>
      <w:r w:rsidR="00B77F05">
        <w:t xml:space="preserve"> </w:t>
      </w:r>
      <w:r>
        <w:t>employees reasonable entry and access to the premises</w:t>
      </w:r>
      <w:r w:rsidR="00B77F05">
        <w:t xml:space="preserve"> </w:t>
      </w:r>
      <w:r>
        <w:t>at which Services will be provided, to install, inspect,</w:t>
      </w:r>
      <w:r w:rsidR="00B77F05">
        <w:t xml:space="preserve"> </w:t>
      </w:r>
      <w:r>
        <w:t xml:space="preserve">repair or remove </w:t>
      </w:r>
      <w:r w:rsidR="00B50E23">
        <w:t>CUA’s</w:t>
      </w:r>
      <w:r>
        <w:t xml:space="preserve"> facilities and/or</w:t>
      </w:r>
      <w:r w:rsidR="00B77F05">
        <w:t xml:space="preserve"> </w:t>
      </w:r>
      <w:r>
        <w:t>equipment, or to perform necessary inspections or</w:t>
      </w:r>
      <w:r w:rsidR="00B77F05">
        <w:t xml:space="preserve"> </w:t>
      </w:r>
      <w:r>
        <w:t>maintenance in cases where Customer-provided</w:t>
      </w:r>
      <w:r w:rsidR="00B77F05">
        <w:t xml:space="preserve"> </w:t>
      </w:r>
      <w:r>
        <w:t>equipment or facilities are disrupting provision of the</w:t>
      </w:r>
      <w:r w:rsidR="00B77F05">
        <w:t xml:space="preserve"> </w:t>
      </w:r>
      <w:r>
        <w:t>Services.</w:t>
      </w:r>
    </w:p>
    <w:p w14:paraId="532857D2" w14:textId="77777777" w:rsidR="00B77F05" w:rsidRDefault="00BF62F5" w:rsidP="009B69D6">
      <w:pPr>
        <w:jc w:val="both"/>
      </w:pPr>
      <w:r>
        <w:t>8.2</w:t>
      </w:r>
      <w:r w:rsidR="00B77F05">
        <w:t xml:space="preserve"> </w:t>
      </w:r>
      <w:r w:rsidRPr="00B77F05">
        <w:rPr>
          <w:u w:val="single"/>
        </w:rPr>
        <w:t>Technical Standards</w:t>
      </w:r>
      <w:r>
        <w:t>. The technical standards</w:t>
      </w:r>
      <w:r w:rsidR="00B77F05">
        <w:t xml:space="preserve"> </w:t>
      </w:r>
      <w:r>
        <w:t>and methods of operation to be applied by the Parties</w:t>
      </w:r>
      <w:r w:rsidR="00B77F05">
        <w:t xml:space="preserve"> </w:t>
      </w:r>
      <w:r>
        <w:t>for the implementation and provision of the Services</w:t>
      </w:r>
      <w:r w:rsidR="00B77F05">
        <w:t xml:space="preserve"> </w:t>
      </w:r>
      <w:r>
        <w:t>must conform to the relevant provisions of pertinent</w:t>
      </w:r>
      <w:r w:rsidR="00B77F05">
        <w:t xml:space="preserve"> </w:t>
      </w:r>
      <w:r>
        <w:t>Laws applicable to the Services in the jurisdiction(s) in</w:t>
      </w:r>
      <w:r w:rsidR="00B77F05">
        <w:t xml:space="preserve"> </w:t>
      </w:r>
      <w:r>
        <w:t>which they are provided as well as the International</w:t>
      </w:r>
      <w:r w:rsidR="00B77F05">
        <w:t xml:space="preserve"> </w:t>
      </w:r>
      <w:r>
        <w:t>Telecommunication Union Telecommunications</w:t>
      </w:r>
      <w:r w:rsidR="00B77F05">
        <w:t xml:space="preserve"> </w:t>
      </w:r>
      <w:r>
        <w:lastRenderedPageBreak/>
        <w:t>Standardization Sector Recommendations, and</w:t>
      </w:r>
      <w:r w:rsidR="00B77F05">
        <w:t xml:space="preserve"> </w:t>
      </w:r>
      <w:r>
        <w:t>standards of the Internet Engineering Task Force, as</w:t>
      </w:r>
      <w:r w:rsidR="00B77F05">
        <w:t xml:space="preserve"> </w:t>
      </w:r>
      <w:r>
        <w:t>they may be amended from time to time.</w:t>
      </w:r>
    </w:p>
    <w:p w14:paraId="4DBDE389" w14:textId="77777777" w:rsidR="00B77F05" w:rsidRPr="00B77F05" w:rsidRDefault="00BF62F5" w:rsidP="00BF62F5">
      <w:pPr>
        <w:rPr>
          <w:b/>
        </w:rPr>
      </w:pPr>
      <w:r w:rsidRPr="00B77F05">
        <w:rPr>
          <w:b/>
        </w:rPr>
        <w:t>9</w:t>
      </w:r>
      <w:r w:rsidR="00B77F05" w:rsidRPr="00B77F05">
        <w:rPr>
          <w:b/>
        </w:rPr>
        <w:t xml:space="preserve"> </w:t>
      </w:r>
      <w:r w:rsidRPr="00B77F05">
        <w:rPr>
          <w:b/>
        </w:rPr>
        <w:t>LOCAL LOOPS</w:t>
      </w:r>
    </w:p>
    <w:p w14:paraId="08CEED38" w14:textId="1D76EC9E" w:rsidR="00202AA5" w:rsidRDefault="00BF62F5" w:rsidP="009B69D6">
      <w:pPr>
        <w:jc w:val="both"/>
      </w:pPr>
      <w:r>
        <w:t>9.1</w:t>
      </w:r>
      <w:r w:rsidR="00B77F05">
        <w:t xml:space="preserve"> </w:t>
      </w:r>
      <w:r w:rsidRPr="00B77F05">
        <w:rPr>
          <w:u w:val="single"/>
        </w:rPr>
        <w:t xml:space="preserve">Local Loop Selected by </w:t>
      </w:r>
      <w:r w:rsidR="00B50E23">
        <w:rPr>
          <w:u w:val="single"/>
        </w:rPr>
        <w:t>CUA</w:t>
      </w:r>
      <w:r>
        <w:t>. If an</w:t>
      </w:r>
      <w:r w:rsidR="00B77F05">
        <w:t xml:space="preserve"> </w:t>
      </w:r>
      <w:r>
        <w:t xml:space="preserve">Order requires that </w:t>
      </w:r>
      <w:r w:rsidR="00B50E23">
        <w:t>CUA</w:t>
      </w:r>
      <w:r>
        <w:t xml:space="preserve"> order and administer</w:t>
      </w:r>
      <w:r w:rsidR="00B77F05">
        <w:t xml:space="preserve"> </w:t>
      </w:r>
      <w:r>
        <w:t>one or more Local Loops in order to interconnect</w:t>
      </w:r>
      <w:r w:rsidR="00B77F05">
        <w:t xml:space="preserve"> </w:t>
      </w:r>
      <w:r>
        <w:t>Customer’s network and equipment with the Services,</w:t>
      </w:r>
      <w:r w:rsidR="00B77F05">
        <w:t xml:space="preserve"> </w:t>
      </w:r>
      <w:r w:rsidR="00B50E23">
        <w:t>CUA</w:t>
      </w:r>
      <w:r>
        <w:t xml:space="preserve"> reserves the right to order Local Loops</w:t>
      </w:r>
      <w:r w:rsidR="00B77F05">
        <w:t xml:space="preserve"> </w:t>
      </w:r>
      <w:r>
        <w:t xml:space="preserve">from the Loop Provider of its choice; provided that </w:t>
      </w:r>
      <w:r w:rsidR="00B50E23">
        <w:t>CUA</w:t>
      </w:r>
      <w:r>
        <w:t xml:space="preserve"> shall coordinate with Customer to ensure that</w:t>
      </w:r>
      <w:r w:rsidR="00B77F05">
        <w:t xml:space="preserve"> </w:t>
      </w:r>
      <w:r>
        <w:t xml:space="preserve">Customer’s route diversity objectives are met. </w:t>
      </w:r>
      <w:r w:rsidR="00B50E23">
        <w:t>CUA</w:t>
      </w:r>
      <w:r>
        <w:t xml:space="preserve"> may, at its reasonable discretion, change such</w:t>
      </w:r>
      <w:r w:rsidR="00B77F05">
        <w:t xml:space="preserve"> </w:t>
      </w:r>
      <w:r>
        <w:t>Loop Provider for Service quality or other issues upon</w:t>
      </w:r>
      <w:r w:rsidR="00B77F05">
        <w:t xml:space="preserve"> </w:t>
      </w:r>
      <w:r>
        <w:t>at least sixty (60) days prior written notice to Customer.</w:t>
      </w:r>
      <w:r w:rsidR="00202AA5">
        <w:t xml:space="preserve"> </w:t>
      </w:r>
      <w:r>
        <w:t>Customer also may, at its reasonable discretion, request</w:t>
      </w:r>
      <w:r w:rsidR="00202AA5">
        <w:t xml:space="preserve"> </w:t>
      </w:r>
      <w:r>
        <w:t xml:space="preserve">a change in such a Loop Provider selected by </w:t>
      </w:r>
      <w:r w:rsidR="00B50E23">
        <w:t>CUA</w:t>
      </w:r>
      <w:r>
        <w:t xml:space="preserve"> for Service quality issues. Changes of Local</w:t>
      </w:r>
      <w:r w:rsidR="00202AA5">
        <w:t xml:space="preserve"> </w:t>
      </w:r>
      <w:r>
        <w:t xml:space="preserve">Loop Providers selected by </w:t>
      </w:r>
      <w:r w:rsidR="00B50E23">
        <w:t>CUA</w:t>
      </w:r>
      <w:r>
        <w:t xml:space="preserve"> or agreed to</w:t>
      </w:r>
      <w:r w:rsidR="00202AA5">
        <w:t xml:space="preserve"> </w:t>
      </w:r>
      <w:r>
        <w:t xml:space="preserve">by </w:t>
      </w:r>
      <w:r w:rsidR="00B50E23">
        <w:t>CUA</w:t>
      </w:r>
      <w:r>
        <w:t xml:space="preserve"> for Service quality purposes shall be at</w:t>
      </w:r>
      <w:r w:rsidR="00202AA5">
        <w:t xml:space="preserve"> </w:t>
      </w:r>
      <w:r w:rsidR="00B50E23">
        <w:t>CUA</w:t>
      </w:r>
      <w:r>
        <w:t>’ sole cost and expense.</w:t>
      </w:r>
    </w:p>
    <w:p w14:paraId="056F26C8" w14:textId="64A62630" w:rsidR="00202AA5" w:rsidRDefault="00BF62F5" w:rsidP="009B69D6">
      <w:pPr>
        <w:jc w:val="both"/>
      </w:pPr>
      <w:r>
        <w:t>9.2</w:t>
      </w:r>
      <w:r w:rsidR="00202AA5">
        <w:t xml:space="preserve"> </w:t>
      </w:r>
      <w:r w:rsidRPr="00202AA5">
        <w:rPr>
          <w:u w:val="single"/>
        </w:rPr>
        <w:t>Local Loop Selected by Customer</w:t>
      </w:r>
      <w:r>
        <w:t>. If Customer</w:t>
      </w:r>
      <w:r w:rsidR="00202AA5">
        <w:t xml:space="preserve"> </w:t>
      </w:r>
      <w:r>
        <w:t xml:space="preserve">does not indicate on the Order that it desires </w:t>
      </w:r>
      <w:r w:rsidR="00B50E23">
        <w:t>CUA</w:t>
      </w:r>
      <w:r>
        <w:t xml:space="preserve"> to provide (or, where necessary, to order and</w:t>
      </w:r>
      <w:r w:rsidR="00202AA5">
        <w:t xml:space="preserve"> </w:t>
      </w:r>
      <w:r>
        <w:t>administer) a Local Loop on its behalf, then Customer</w:t>
      </w:r>
      <w:r w:rsidR="00202AA5">
        <w:t xml:space="preserve"> </w:t>
      </w:r>
      <w:r>
        <w:t>shall be solely responsible for ordering and</w:t>
      </w:r>
      <w:r w:rsidR="00202AA5">
        <w:t xml:space="preserve"> </w:t>
      </w:r>
      <w:r>
        <w:t>administering that Local Loop. Customer may request</w:t>
      </w:r>
      <w:r w:rsidR="00202AA5">
        <w:t xml:space="preserve"> </w:t>
      </w:r>
      <w:r>
        <w:t xml:space="preserve">that </w:t>
      </w:r>
      <w:r w:rsidR="00B50E23">
        <w:t>CUA</w:t>
      </w:r>
      <w:r>
        <w:t xml:space="preserve"> interconnect with a Loop Provider</w:t>
      </w:r>
      <w:r w:rsidR="00202AA5">
        <w:t xml:space="preserve"> </w:t>
      </w:r>
      <w:r>
        <w:t xml:space="preserve">selected by Customer; provided, however, that </w:t>
      </w:r>
      <w:r w:rsidR="00B50E23">
        <w:t>CUA</w:t>
      </w:r>
      <w:r>
        <w:t xml:space="preserve"> shall not be liable for any delays in the Ready</w:t>
      </w:r>
      <w:r w:rsidR="00202AA5">
        <w:t xml:space="preserve"> </w:t>
      </w:r>
      <w:r>
        <w:t>for Service Date caused by Customer’s failure to place</w:t>
      </w:r>
      <w:r w:rsidR="00202AA5">
        <w:t xml:space="preserve"> </w:t>
      </w:r>
      <w:r>
        <w:t>a timely order for a Local Loop, nor for any delays in</w:t>
      </w:r>
      <w:r w:rsidR="00202AA5">
        <w:t xml:space="preserve"> </w:t>
      </w:r>
      <w:r>
        <w:t>Local Loop delivery caused by Customer’s Loop</w:t>
      </w:r>
      <w:r w:rsidR="00202AA5">
        <w:t xml:space="preserve"> </w:t>
      </w:r>
      <w:r>
        <w:t>Provider.</w:t>
      </w:r>
    </w:p>
    <w:p w14:paraId="142F8B4B" w14:textId="5AC713D7" w:rsidR="00202AA5" w:rsidRDefault="00BF62F5" w:rsidP="009B69D6">
      <w:pPr>
        <w:jc w:val="both"/>
      </w:pPr>
      <w:r>
        <w:t>9.3</w:t>
      </w:r>
      <w:r w:rsidR="00202AA5">
        <w:t xml:space="preserve"> </w:t>
      </w:r>
      <w:r w:rsidRPr="00202AA5">
        <w:rPr>
          <w:u w:val="single"/>
        </w:rPr>
        <w:t>Changes to Customer’s Local Loop Provider</w:t>
      </w:r>
      <w:r>
        <w:t>.</w:t>
      </w:r>
      <w:r w:rsidR="00202AA5">
        <w:t xml:space="preserve"> </w:t>
      </w:r>
      <w:r>
        <w:t xml:space="preserve">Customer may request a change in a </w:t>
      </w:r>
      <w:r w:rsidR="00040D77">
        <w:t>Local</w:t>
      </w:r>
      <w:r w:rsidR="00040D77">
        <w:rPr>
          <w:rFonts w:hint="eastAsia"/>
        </w:rPr>
        <w:t xml:space="preserve"> </w:t>
      </w:r>
      <w:r>
        <w:t>Loop Provider it</w:t>
      </w:r>
      <w:r w:rsidR="00202AA5">
        <w:t xml:space="preserve"> </w:t>
      </w:r>
      <w:r>
        <w:t>has selected upon at least sixty (60) days prior written</w:t>
      </w:r>
      <w:r w:rsidR="00202AA5">
        <w:t xml:space="preserve"> </w:t>
      </w:r>
      <w:r>
        <w:t xml:space="preserve">notice to </w:t>
      </w:r>
      <w:r w:rsidR="00B50E23">
        <w:t>CUA</w:t>
      </w:r>
      <w:r>
        <w:t xml:space="preserve">. If </w:t>
      </w:r>
      <w:r w:rsidR="00B50E23">
        <w:t>CUA</w:t>
      </w:r>
      <w:r>
        <w:t xml:space="preserve"> accepts</w:t>
      </w:r>
      <w:r w:rsidR="00202AA5">
        <w:t xml:space="preserve"> </w:t>
      </w:r>
      <w:r>
        <w:t>Customer’s request, Customer shall submit a new</w:t>
      </w:r>
      <w:r w:rsidR="00202AA5">
        <w:t xml:space="preserve"> </w:t>
      </w:r>
      <w:r>
        <w:t xml:space="preserve">Order. Changes requested by Customer to a </w:t>
      </w:r>
      <w:r w:rsidR="00A451B8">
        <w:t>local</w:t>
      </w:r>
      <w:r w:rsidR="00A451B8">
        <w:rPr>
          <w:rFonts w:hint="eastAsia"/>
        </w:rPr>
        <w:t xml:space="preserve"> </w:t>
      </w:r>
      <w:r>
        <w:t>Loop</w:t>
      </w:r>
      <w:r w:rsidR="00202AA5">
        <w:t xml:space="preserve"> </w:t>
      </w:r>
      <w:r>
        <w:t>Provider selected by Customer shall be at Customer’s</w:t>
      </w:r>
      <w:r w:rsidR="00202AA5">
        <w:t xml:space="preserve"> </w:t>
      </w:r>
      <w:r>
        <w:t>sole cost and expense, including all costs or penalties</w:t>
      </w:r>
      <w:r w:rsidR="00202AA5">
        <w:t xml:space="preserve"> </w:t>
      </w:r>
      <w:r>
        <w:t xml:space="preserve">incurred by </w:t>
      </w:r>
      <w:r w:rsidR="00B50E23">
        <w:t>CUA</w:t>
      </w:r>
      <w:r>
        <w:t xml:space="preserve"> due to the early termination</w:t>
      </w:r>
      <w:r w:rsidR="00202AA5">
        <w:t xml:space="preserve"> </w:t>
      </w:r>
      <w:r>
        <w:t xml:space="preserve">of the original </w:t>
      </w:r>
      <w:r w:rsidR="00A451B8">
        <w:t>local</w:t>
      </w:r>
      <w:r w:rsidR="00A451B8">
        <w:rPr>
          <w:rFonts w:hint="eastAsia"/>
        </w:rPr>
        <w:t xml:space="preserve"> </w:t>
      </w:r>
      <w:r>
        <w:t>Loop Provider.</w:t>
      </w:r>
    </w:p>
    <w:p w14:paraId="7EFF7E67" w14:textId="399D19ED" w:rsidR="00202AA5" w:rsidRDefault="00BF62F5" w:rsidP="009B69D6">
      <w:pPr>
        <w:jc w:val="both"/>
      </w:pPr>
      <w:r>
        <w:t>9.4</w:t>
      </w:r>
      <w:r w:rsidR="00202AA5">
        <w:t xml:space="preserve"> </w:t>
      </w:r>
      <w:r w:rsidRPr="00202AA5">
        <w:rPr>
          <w:u w:val="single"/>
        </w:rPr>
        <w:t>Local Loop Charges</w:t>
      </w:r>
      <w:r>
        <w:t>. Local Loop charges may</w:t>
      </w:r>
      <w:r w:rsidR="00202AA5">
        <w:t xml:space="preserve"> </w:t>
      </w:r>
      <w:r>
        <w:t xml:space="preserve">be bundled with </w:t>
      </w:r>
      <w:r w:rsidR="00B50E23">
        <w:t>CUA’s</w:t>
      </w:r>
      <w:r>
        <w:t xml:space="preserve"> MRCs, in which case, Local Loop charges will begin to</w:t>
      </w:r>
      <w:r w:rsidR="00202AA5">
        <w:t xml:space="preserve"> </w:t>
      </w:r>
      <w:r>
        <w:t>accrue as of the Ready for Service Date confirmed after</w:t>
      </w:r>
      <w:r w:rsidR="00202AA5">
        <w:t xml:space="preserve"> </w:t>
      </w:r>
      <w:r>
        <w:t>Customer Acceptance as specified in Article 10 herein.</w:t>
      </w:r>
      <w:r w:rsidR="00202AA5">
        <w:t xml:space="preserve"> </w:t>
      </w:r>
      <w:r>
        <w:t xml:space="preserve">If Local Loop charges are not bundled, </w:t>
      </w:r>
      <w:r w:rsidR="00B50E23">
        <w:t>CUA</w:t>
      </w:r>
      <w:r w:rsidR="00202AA5">
        <w:t xml:space="preserve"> </w:t>
      </w:r>
      <w:r>
        <w:t>shall invoice for Local Loop charges on a monthly basis</w:t>
      </w:r>
      <w:r w:rsidR="00202AA5">
        <w:t xml:space="preserve"> </w:t>
      </w:r>
      <w:r>
        <w:t>and in advance, with the initial Local Loop charges</w:t>
      </w:r>
      <w:r w:rsidR="00202AA5">
        <w:t xml:space="preserve"> </w:t>
      </w:r>
      <w:r>
        <w:t>beginning to accrue on the date that they are incurred</w:t>
      </w:r>
      <w:r w:rsidR="00202AA5">
        <w:t xml:space="preserve"> </w:t>
      </w:r>
      <w:r>
        <w:t xml:space="preserve">on Customer’s behalf. </w:t>
      </w:r>
      <w:r w:rsidR="00B50E23">
        <w:t>CUA</w:t>
      </w:r>
      <w:r>
        <w:t xml:space="preserve"> will, however, use</w:t>
      </w:r>
      <w:r w:rsidR="00202AA5">
        <w:t xml:space="preserve"> </w:t>
      </w:r>
      <w:r>
        <w:t>commercially reasonable efforts to cause the</w:t>
      </w:r>
      <w:r w:rsidR="00202AA5">
        <w:t xml:space="preserve"> </w:t>
      </w:r>
      <w:r>
        <w:t>commencement of Local Loop charges to coincide as</w:t>
      </w:r>
      <w:r w:rsidR="00202AA5">
        <w:t xml:space="preserve"> </w:t>
      </w:r>
      <w:r>
        <w:t>closely as possible with the Ready for Service Date and</w:t>
      </w:r>
      <w:r w:rsidR="00202AA5">
        <w:t xml:space="preserve"> </w:t>
      </w:r>
      <w:r>
        <w:t xml:space="preserve">commencement of </w:t>
      </w:r>
      <w:r w:rsidR="00B50E23">
        <w:t>CUA’s</w:t>
      </w:r>
      <w:r>
        <w:t xml:space="preserve"> MRCs. If the Ready</w:t>
      </w:r>
      <w:r w:rsidR="00202AA5">
        <w:t xml:space="preserve"> </w:t>
      </w:r>
      <w:r>
        <w:t>for Service Date occurs on a date other than the first</w:t>
      </w:r>
      <w:r w:rsidR="00202AA5">
        <w:t xml:space="preserve"> </w:t>
      </w:r>
      <w:r>
        <w:t>day of a calendar month, the amount of Local Loop</w:t>
      </w:r>
      <w:r w:rsidR="00202AA5">
        <w:t xml:space="preserve"> </w:t>
      </w:r>
      <w:r>
        <w:t>charges appearing on the initial invoice shall be reduced</w:t>
      </w:r>
      <w:r w:rsidR="00202AA5">
        <w:t xml:space="preserve"> </w:t>
      </w:r>
      <w:r>
        <w:t>to an amount equal to the remaining days of said month</w:t>
      </w:r>
      <w:r w:rsidR="00202AA5">
        <w:t xml:space="preserve"> </w:t>
      </w:r>
      <w:r>
        <w:t>following the Ready for Service Date (including the</w:t>
      </w:r>
      <w:r w:rsidR="00202AA5">
        <w:t xml:space="preserve"> </w:t>
      </w:r>
      <w:r>
        <w:t>Ready for Service Date), multiplied by a rate equal to</w:t>
      </w:r>
      <w:r w:rsidR="00202AA5">
        <w:t xml:space="preserve"> </w:t>
      </w:r>
      <w:r>
        <w:t>one-thirtieth (1/30th) of the Local Loop charges. If the</w:t>
      </w:r>
      <w:r w:rsidR="00202AA5">
        <w:t xml:space="preserve"> </w:t>
      </w:r>
      <w:r>
        <w:t>Ready for Service Date is delayed under circumstances</w:t>
      </w:r>
      <w:r w:rsidR="00202AA5">
        <w:t xml:space="preserve"> </w:t>
      </w:r>
      <w:r>
        <w:t xml:space="preserve">that preclude </w:t>
      </w:r>
      <w:r>
        <w:lastRenderedPageBreak/>
        <w:t>avoidance of Local Loop charges, the</w:t>
      </w:r>
      <w:r w:rsidR="00202AA5">
        <w:t xml:space="preserve"> </w:t>
      </w:r>
      <w:r>
        <w:t>Party causing such delay shall be responsible for all</w:t>
      </w:r>
      <w:r w:rsidR="00202AA5">
        <w:t xml:space="preserve"> </w:t>
      </w:r>
      <w:r>
        <w:t>Local Loop charges incurred prior to the actual Ready</w:t>
      </w:r>
      <w:r w:rsidR="00202AA5">
        <w:t xml:space="preserve"> </w:t>
      </w:r>
      <w:r>
        <w:t>for Service Date.</w:t>
      </w:r>
    </w:p>
    <w:p w14:paraId="2AA14488" w14:textId="08F96BE1" w:rsidR="00BF62F5" w:rsidRDefault="00BF62F5" w:rsidP="009B69D6">
      <w:pPr>
        <w:jc w:val="both"/>
      </w:pPr>
      <w:r>
        <w:t>9.5</w:t>
      </w:r>
      <w:r w:rsidR="00202AA5">
        <w:t xml:space="preserve"> </w:t>
      </w:r>
      <w:r w:rsidRPr="00202AA5">
        <w:rPr>
          <w:u w:val="single"/>
        </w:rPr>
        <w:t>Local Loop Termination Charges</w:t>
      </w:r>
      <w:r>
        <w:t>. Customer</w:t>
      </w:r>
      <w:r w:rsidR="00202AA5">
        <w:t xml:space="preserve"> </w:t>
      </w:r>
      <w:r>
        <w:t>shall be liable for all termination charges incurred by</w:t>
      </w:r>
      <w:r w:rsidR="00202AA5">
        <w:t xml:space="preserve"> </w:t>
      </w:r>
      <w:r w:rsidR="00B50E23">
        <w:t>CUA</w:t>
      </w:r>
      <w:r>
        <w:t xml:space="preserve"> due to any cancellation of a Local Loop,</w:t>
      </w:r>
      <w:r w:rsidR="00202AA5">
        <w:t xml:space="preserve"> </w:t>
      </w:r>
      <w:r>
        <w:t xml:space="preserve">unless such cancellation is initiated by </w:t>
      </w:r>
      <w:r w:rsidR="00B50E23">
        <w:t>CUA</w:t>
      </w:r>
      <w:r w:rsidR="00202AA5">
        <w:t xml:space="preserve"> </w:t>
      </w:r>
      <w:r>
        <w:t xml:space="preserve">pursuant to Section 9.1 or is due to </w:t>
      </w:r>
      <w:r w:rsidR="00B50E23">
        <w:t>CUA’s</w:t>
      </w:r>
      <w:r>
        <w:t xml:space="preserve"> gross</w:t>
      </w:r>
      <w:r w:rsidR="00202AA5">
        <w:t xml:space="preserve"> </w:t>
      </w:r>
      <w:r>
        <w:t>negligence or willful misconduct.</w:t>
      </w:r>
    </w:p>
    <w:p w14:paraId="07CEECDA" w14:textId="77777777" w:rsidR="00202AA5" w:rsidRPr="00202AA5" w:rsidRDefault="00BF62F5" w:rsidP="009B69D6">
      <w:pPr>
        <w:jc w:val="both"/>
        <w:rPr>
          <w:b/>
        </w:rPr>
      </w:pPr>
      <w:r w:rsidRPr="00202AA5">
        <w:rPr>
          <w:b/>
        </w:rPr>
        <w:t>10 ACCEPTANCE AND TESTING</w:t>
      </w:r>
      <w:r w:rsidR="00202AA5" w:rsidRPr="00202AA5">
        <w:rPr>
          <w:b/>
        </w:rPr>
        <w:t xml:space="preserve"> </w:t>
      </w:r>
    </w:p>
    <w:p w14:paraId="286119B3" w14:textId="5FBBD5CD" w:rsidR="00202AA5" w:rsidRDefault="00BF62F5" w:rsidP="009B69D6">
      <w:pPr>
        <w:jc w:val="both"/>
      </w:pPr>
      <w:r>
        <w:t xml:space="preserve">Once </w:t>
      </w:r>
      <w:r w:rsidR="00B50E23">
        <w:t>CUA</w:t>
      </w:r>
      <w:r>
        <w:t xml:space="preserve"> deems the Service ready and</w:t>
      </w:r>
      <w:r w:rsidR="00202AA5">
        <w:t xml:space="preserve"> </w:t>
      </w:r>
      <w:r>
        <w:t xml:space="preserve">available for use, </w:t>
      </w:r>
      <w:r w:rsidR="00B50E23">
        <w:t>CUA</w:t>
      </w:r>
      <w:r>
        <w:t xml:space="preserve"> shall provide the</w:t>
      </w:r>
      <w:r w:rsidR="00202AA5">
        <w:t xml:space="preserve"> </w:t>
      </w:r>
      <w:r>
        <w:t>Customer with a written Ready for Service Notice (or</w:t>
      </w:r>
      <w:r w:rsidR="00202AA5">
        <w:t xml:space="preserve"> </w:t>
      </w:r>
      <w:r>
        <w:t>“RFS Notice”). Customer shall have a forty-eight (48)</w:t>
      </w:r>
      <w:r w:rsidR="00202AA5">
        <w:t xml:space="preserve"> </w:t>
      </w:r>
      <w:r>
        <w:t>hour</w:t>
      </w:r>
      <w:r w:rsidR="00202AA5">
        <w:t>s</w:t>
      </w:r>
      <w:r>
        <w:t xml:space="preserve"> period (the “Testing Period”) from the date of</w:t>
      </w:r>
      <w:r w:rsidR="00202AA5">
        <w:t xml:space="preserve"> </w:t>
      </w:r>
      <w:r>
        <w:t>such notice to test the Service at Customer’s expense.</w:t>
      </w:r>
      <w:r w:rsidR="00202AA5">
        <w:t xml:space="preserve"> </w:t>
      </w:r>
      <w:r>
        <w:t>Before the end of the Testing Period, Customer shall</w:t>
      </w:r>
      <w:r w:rsidR="00202AA5">
        <w:t xml:space="preserve"> </w:t>
      </w:r>
      <w:r>
        <w:t xml:space="preserve">notify </w:t>
      </w:r>
      <w:r w:rsidR="00B50E23">
        <w:t>CUA</w:t>
      </w:r>
      <w:r>
        <w:t xml:space="preserve"> in writing if it believes the Service</w:t>
      </w:r>
      <w:r w:rsidR="00202AA5">
        <w:t xml:space="preserve"> </w:t>
      </w:r>
      <w:r>
        <w:t>is in material non-compliance with the applicable</w:t>
      </w:r>
      <w:r w:rsidR="00202AA5">
        <w:t xml:space="preserve"> </w:t>
      </w:r>
      <w:r>
        <w:t>technical specifications established by the International</w:t>
      </w:r>
      <w:r w:rsidR="00202AA5">
        <w:t xml:space="preserve"> </w:t>
      </w:r>
      <w:r>
        <w:t>Telecommunications Union and set forth in the Order</w:t>
      </w:r>
      <w:r w:rsidR="00202AA5">
        <w:t xml:space="preserve"> </w:t>
      </w:r>
      <w:r>
        <w:t>and Service Level Agreement. Acceptance shall be</w:t>
      </w:r>
      <w:r w:rsidR="00202AA5">
        <w:t xml:space="preserve"> </w:t>
      </w:r>
      <w:r>
        <w:t>deemed to occur on the date earliest to occur that: (i)Customer accepts the Service in writing; (ii) Customer</w:t>
      </w:r>
      <w:r w:rsidR="00202AA5">
        <w:t xml:space="preserve"> </w:t>
      </w:r>
      <w:r>
        <w:t>begins to use the Service (other than for testing); or (iii)the Testing Period ends with no written notice received</w:t>
      </w:r>
      <w:r w:rsidR="00202AA5">
        <w:t xml:space="preserve"> </w:t>
      </w:r>
      <w:r>
        <w:t xml:space="preserve">by </w:t>
      </w:r>
      <w:r w:rsidR="00B50E23">
        <w:t>CUA</w:t>
      </w:r>
      <w:r>
        <w:t xml:space="preserve"> from Customer. The Ready for</w:t>
      </w:r>
      <w:r w:rsidR="00202AA5">
        <w:t xml:space="preserve"> </w:t>
      </w:r>
      <w:r>
        <w:t>Service Date shall be the date of the RFS Notice</w:t>
      </w:r>
      <w:r w:rsidR="00202AA5">
        <w:t xml:space="preserve"> </w:t>
      </w:r>
      <w:r>
        <w:t>immediately preceding Acceptance. If Customer</w:t>
      </w:r>
      <w:r w:rsidR="00202AA5">
        <w:t xml:space="preserve"> </w:t>
      </w:r>
      <w:r>
        <w:t>delivers notice of material non-compliance within the</w:t>
      </w:r>
      <w:r w:rsidR="00202AA5">
        <w:t xml:space="preserve"> </w:t>
      </w:r>
      <w:r>
        <w:t xml:space="preserve">Testing Period, </w:t>
      </w:r>
      <w:r w:rsidR="00B50E23">
        <w:t>CUA</w:t>
      </w:r>
      <w:r>
        <w:t xml:space="preserve"> shall promptly take such</w:t>
      </w:r>
      <w:r w:rsidR="00202AA5">
        <w:t xml:space="preserve"> </w:t>
      </w:r>
      <w:r>
        <w:t>reasonable action as is necessary to correct any such</w:t>
      </w:r>
      <w:r w:rsidR="00202AA5">
        <w:t xml:space="preserve"> </w:t>
      </w:r>
      <w:r>
        <w:t>non-compliance in the Services and shall send</w:t>
      </w:r>
      <w:r w:rsidR="00202AA5">
        <w:t xml:space="preserve"> </w:t>
      </w:r>
      <w:r>
        <w:t>Customer a new RFS Notice, and the Testing Period</w:t>
      </w:r>
      <w:r w:rsidR="00202AA5">
        <w:t xml:space="preserve"> </w:t>
      </w:r>
      <w:r>
        <w:t>and Acceptance process set forth in this Article10 shall</w:t>
      </w:r>
      <w:r w:rsidR="00202AA5">
        <w:t xml:space="preserve"> </w:t>
      </w:r>
      <w:r>
        <w:t xml:space="preserve">repeat. Upon Customer acceptance of the Service, </w:t>
      </w:r>
      <w:r w:rsidR="00B50E23">
        <w:t>CUA</w:t>
      </w:r>
      <w:r>
        <w:t xml:space="preserve"> will provide Customer a Service Activation</w:t>
      </w:r>
      <w:r w:rsidR="00202AA5">
        <w:t xml:space="preserve"> </w:t>
      </w:r>
      <w:r>
        <w:t>Notice.</w:t>
      </w:r>
    </w:p>
    <w:p w14:paraId="3023ABD7" w14:textId="77777777" w:rsidR="00202AA5" w:rsidRPr="00202AA5" w:rsidRDefault="00BF62F5" w:rsidP="00BF62F5">
      <w:pPr>
        <w:rPr>
          <w:b/>
        </w:rPr>
      </w:pPr>
      <w:r w:rsidRPr="00202AA5">
        <w:rPr>
          <w:b/>
        </w:rPr>
        <w:t>11 DATA AND SERVICE SECURITY</w:t>
      </w:r>
    </w:p>
    <w:p w14:paraId="63841957" w14:textId="35FDC45E" w:rsidR="004219C1" w:rsidRDefault="00BF62F5" w:rsidP="009B69D6">
      <w:pPr>
        <w:jc w:val="both"/>
      </w:pPr>
      <w:r>
        <w:t>11.1</w:t>
      </w:r>
      <w:r w:rsidRPr="00202AA5">
        <w:rPr>
          <w:u w:val="single"/>
        </w:rPr>
        <w:t xml:space="preserve"> Internet</w:t>
      </w:r>
      <w:r>
        <w:t xml:space="preserve">. </w:t>
      </w:r>
      <w:r w:rsidR="00B50E23">
        <w:t>CUA</w:t>
      </w:r>
      <w:r>
        <w:t xml:space="preserve"> does not operate or</w:t>
      </w:r>
      <w:r w:rsidR="00202AA5">
        <w:t xml:space="preserve"> </w:t>
      </w:r>
      <w:r>
        <w:t>control the information, services, opinions or other</w:t>
      </w:r>
      <w:r w:rsidR="00202AA5">
        <w:t xml:space="preserve"> </w:t>
      </w:r>
      <w:r>
        <w:t>content of the Internet. Customer agrees that it shall</w:t>
      </w:r>
      <w:r w:rsidR="00202AA5">
        <w:t xml:space="preserve"> </w:t>
      </w:r>
      <w:r>
        <w:t xml:space="preserve">make no claim whatsoever against </w:t>
      </w:r>
      <w:r w:rsidR="00B50E23">
        <w:t>CUA</w:t>
      </w:r>
      <w:r w:rsidR="00202AA5">
        <w:t xml:space="preserve"> </w:t>
      </w:r>
      <w:r>
        <w:t>relating to the content of the Internet or respecting any</w:t>
      </w:r>
      <w:r w:rsidR="00202AA5">
        <w:t xml:space="preserve"> </w:t>
      </w:r>
      <w:r>
        <w:t>information, product, service or software ordered</w:t>
      </w:r>
      <w:r w:rsidR="004219C1">
        <w:t xml:space="preserve"> </w:t>
      </w:r>
      <w:r>
        <w:t>through or provided by virtue of the Internet.</w:t>
      </w:r>
    </w:p>
    <w:p w14:paraId="5DCD0E52" w14:textId="439B2B21" w:rsidR="004546CE" w:rsidRDefault="00BF62F5" w:rsidP="009B69D6">
      <w:pPr>
        <w:jc w:val="both"/>
      </w:pPr>
      <w:r>
        <w:t xml:space="preserve">11.2 </w:t>
      </w:r>
      <w:r w:rsidRPr="004546CE">
        <w:rPr>
          <w:u w:val="single"/>
        </w:rPr>
        <w:t>Personal Information</w:t>
      </w:r>
      <w:r>
        <w:t>. Other than for the</w:t>
      </w:r>
      <w:r w:rsidR="004546CE">
        <w:t xml:space="preserve"> </w:t>
      </w:r>
      <w:r>
        <w:t>administration of the Service in accordance with this</w:t>
      </w:r>
      <w:r w:rsidR="004546CE">
        <w:t xml:space="preserve"> </w:t>
      </w:r>
      <w:r>
        <w:t xml:space="preserve">Agreement, </w:t>
      </w:r>
      <w:r w:rsidR="00B50E23">
        <w:t>CUA</w:t>
      </w:r>
      <w:r>
        <w:t xml:space="preserve"> does not collect or require or</w:t>
      </w:r>
      <w:r w:rsidR="004546CE">
        <w:t xml:space="preserve"> </w:t>
      </w:r>
      <w:r>
        <w:t>have access to any personally identifiable information</w:t>
      </w:r>
      <w:r w:rsidR="004546CE">
        <w:t xml:space="preserve"> </w:t>
      </w:r>
      <w:r>
        <w:t>of any Customer or End User personnel (“Personal</w:t>
      </w:r>
      <w:r w:rsidR="004546CE">
        <w:t xml:space="preserve"> </w:t>
      </w:r>
      <w:r>
        <w:t>Information”), and urges Customer to use commercially</w:t>
      </w:r>
      <w:r w:rsidR="004546CE">
        <w:t xml:space="preserve"> </w:t>
      </w:r>
      <w:r>
        <w:t>reasonable efforts to avoid unauthorized disclosure or</w:t>
      </w:r>
      <w:r w:rsidR="004546CE">
        <w:t xml:space="preserve"> </w:t>
      </w:r>
      <w:r>
        <w:t>conveyance of any such Personal Information to any</w:t>
      </w:r>
      <w:r w:rsidR="004546CE">
        <w:t xml:space="preserve"> </w:t>
      </w:r>
      <w:r w:rsidR="00B50E23">
        <w:t>CUA</w:t>
      </w:r>
      <w:r>
        <w:t xml:space="preserve"> personnel in connection with Services</w:t>
      </w:r>
      <w:r w:rsidR="004546CE">
        <w:t xml:space="preserve"> </w:t>
      </w:r>
      <w:r>
        <w:t>obtained under this Agreement. Notwithstanding the</w:t>
      </w:r>
      <w:r w:rsidR="004546CE">
        <w:t xml:space="preserve"> </w:t>
      </w:r>
      <w:r>
        <w:t>foregoing, in the event Customer voluntarily provides</w:t>
      </w:r>
      <w:r w:rsidR="004546CE">
        <w:t xml:space="preserve"> </w:t>
      </w:r>
      <w:r>
        <w:t xml:space="preserve">any such information to </w:t>
      </w:r>
      <w:r w:rsidR="00B50E23">
        <w:t>CUA</w:t>
      </w:r>
      <w:r>
        <w:t xml:space="preserve">, </w:t>
      </w:r>
      <w:r w:rsidR="00B50E23">
        <w:t>CUA</w:t>
      </w:r>
      <w:r w:rsidR="004546CE">
        <w:t xml:space="preserve"> </w:t>
      </w:r>
      <w:r>
        <w:t>shall use commercially reasonable measures consistent</w:t>
      </w:r>
      <w:r w:rsidR="004546CE">
        <w:t xml:space="preserve"> </w:t>
      </w:r>
      <w:r>
        <w:t>with industry best practices and applicable Laws to</w:t>
      </w:r>
      <w:r w:rsidR="004546CE">
        <w:t xml:space="preserve"> </w:t>
      </w:r>
      <w:r>
        <w:t>protect any such Personal Information obtained</w:t>
      </w:r>
      <w:r w:rsidR="004546CE">
        <w:t xml:space="preserve"> </w:t>
      </w:r>
      <w:r>
        <w:t>hereunder from unauthorized access, destruction, use,</w:t>
      </w:r>
      <w:r w:rsidR="004546CE">
        <w:t xml:space="preserve"> </w:t>
      </w:r>
      <w:r>
        <w:t>modification or disclosure.</w:t>
      </w:r>
    </w:p>
    <w:p w14:paraId="1EAB5953" w14:textId="1A7B66CC" w:rsidR="004546CE" w:rsidRDefault="00BF62F5" w:rsidP="009B69D6">
      <w:pPr>
        <w:jc w:val="both"/>
      </w:pPr>
      <w:r>
        <w:lastRenderedPageBreak/>
        <w:t xml:space="preserve">11.3 </w:t>
      </w:r>
      <w:r w:rsidRPr="004546CE">
        <w:rPr>
          <w:u w:val="single"/>
        </w:rPr>
        <w:t>Customer Data</w:t>
      </w:r>
      <w:r>
        <w:t>. As between the Parties,</w:t>
      </w:r>
      <w:r w:rsidR="004546CE">
        <w:t xml:space="preserve"> </w:t>
      </w:r>
      <w:r>
        <w:t>Customer retains all right, title and interest in and to</w:t>
      </w:r>
      <w:r w:rsidR="004546CE">
        <w:t xml:space="preserve"> </w:t>
      </w:r>
      <w:r>
        <w:t>any Personal Information or other traffic, text, photos,</w:t>
      </w:r>
      <w:r w:rsidR="004546CE">
        <w:t xml:space="preserve"> </w:t>
      </w:r>
      <w:r>
        <w:t>video or other data content that is transmitted over the</w:t>
      </w:r>
      <w:r w:rsidR="004546CE">
        <w:t xml:space="preserve"> </w:t>
      </w:r>
      <w:r>
        <w:t xml:space="preserve">Services, or delivered to </w:t>
      </w:r>
      <w:r w:rsidR="00B50E23">
        <w:t>CUA</w:t>
      </w:r>
      <w:r>
        <w:t xml:space="preserve"> for storage or</w:t>
      </w:r>
      <w:r w:rsidR="004546CE">
        <w:t xml:space="preserve"> </w:t>
      </w:r>
      <w:r>
        <w:t>processing, by or on behalf of Customer or its End</w:t>
      </w:r>
      <w:r w:rsidR="004546CE">
        <w:t xml:space="preserve"> </w:t>
      </w:r>
      <w:r>
        <w:t xml:space="preserve">Users (collectively “Customer Data”). </w:t>
      </w:r>
      <w:r w:rsidR="00B50E23">
        <w:t>CUA</w:t>
      </w:r>
      <w:r w:rsidR="004546CE">
        <w:t xml:space="preserve"> </w:t>
      </w:r>
      <w:r>
        <w:t>acquires no rights in any Customer Data (including all</w:t>
      </w:r>
      <w:r w:rsidR="004546CE">
        <w:t xml:space="preserve"> </w:t>
      </w:r>
      <w:r>
        <w:t>intellectual property rights therein), other than, as maybe required by a hosting or storage service, the non-exclusive, non-transferable, limited right to host and</w:t>
      </w:r>
      <w:r w:rsidR="004546CE">
        <w:t xml:space="preserve"> </w:t>
      </w:r>
      <w:r>
        <w:t xml:space="preserve">store Customer Data on </w:t>
      </w:r>
      <w:r w:rsidR="00B50E23">
        <w:t>CUA</w:t>
      </w:r>
      <w:r>
        <w:t>’ systems,</w:t>
      </w:r>
      <w:r w:rsidR="004546CE">
        <w:t xml:space="preserve"> </w:t>
      </w:r>
      <w:r>
        <w:t>including, only to the extent necessary, the right to</w:t>
      </w:r>
      <w:r w:rsidR="004546CE">
        <w:t xml:space="preserve"> </w:t>
      </w:r>
      <w:r>
        <w:t xml:space="preserve">reproduce Customer Data on </w:t>
      </w:r>
      <w:r w:rsidR="00B50E23">
        <w:t>CUA</w:t>
      </w:r>
      <w:r>
        <w:t>’ systems,</w:t>
      </w:r>
      <w:r w:rsidR="004546CE">
        <w:t xml:space="preserve"> </w:t>
      </w:r>
      <w:r>
        <w:t>solely for the purpose of providing Service to Customer</w:t>
      </w:r>
      <w:r w:rsidR="004546CE">
        <w:t xml:space="preserve"> </w:t>
      </w:r>
      <w:r>
        <w:t>in accordance with this Agreement. All other rights are</w:t>
      </w:r>
      <w:r w:rsidR="004546CE">
        <w:t xml:space="preserve"> </w:t>
      </w:r>
      <w:r>
        <w:t>hereby reserved by Customer and no additional rights</w:t>
      </w:r>
      <w:r w:rsidR="004546CE">
        <w:t xml:space="preserve"> </w:t>
      </w:r>
      <w:r>
        <w:t xml:space="preserve">are granted by implication, estoppel or otherwise. </w:t>
      </w:r>
      <w:r w:rsidR="00B50E23">
        <w:t>CUA</w:t>
      </w:r>
      <w:r>
        <w:t xml:space="preserve"> agrees that it will not, directly or indirectly,</w:t>
      </w:r>
      <w:r w:rsidR="004546CE">
        <w:t xml:space="preserve"> </w:t>
      </w:r>
      <w:r>
        <w:t>reverse engineer, decompile, disassemble or otherwise</w:t>
      </w:r>
      <w:r w:rsidR="004546CE">
        <w:t xml:space="preserve"> </w:t>
      </w:r>
      <w:r>
        <w:t>attempt to derive source code or other trade secrets</w:t>
      </w:r>
      <w:r w:rsidR="004546CE">
        <w:t xml:space="preserve"> </w:t>
      </w:r>
      <w:r>
        <w:t xml:space="preserve">from any Customer Data provided to </w:t>
      </w:r>
      <w:r w:rsidR="00B50E23">
        <w:t>CUA</w:t>
      </w:r>
      <w:r>
        <w:t>,</w:t>
      </w:r>
      <w:r w:rsidR="004546CE">
        <w:t xml:space="preserve"> </w:t>
      </w:r>
      <w:r>
        <w:t>except as may be expressly permitted or required by</w:t>
      </w:r>
      <w:r w:rsidR="004546CE">
        <w:t xml:space="preserve"> </w:t>
      </w:r>
      <w:r>
        <w:t xml:space="preserve">law. </w:t>
      </w:r>
      <w:r w:rsidR="00B50E23">
        <w:t>CUA</w:t>
      </w:r>
      <w:r>
        <w:t xml:space="preserve"> will not engage in deep packet</w:t>
      </w:r>
      <w:r w:rsidR="004546CE">
        <w:t xml:space="preserve"> </w:t>
      </w:r>
      <w:r>
        <w:t>inspection or use of other means to extract Customer</w:t>
      </w:r>
      <w:r w:rsidR="004546CE">
        <w:t xml:space="preserve"> </w:t>
      </w:r>
      <w:r>
        <w:t>Data from packets unless required by legal or</w:t>
      </w:r>
      <w:r w:rsidR="004546CE">
        <w:t xml:space="preserve"> </w:t>
      </w:r>
      <w:r>
        <w:t>regulatory authority. EXCEPT TO THE EXTENT</w:t>
      </w:r>
      <w:r w:rsidR="007367F2">
        <w:t xml:space="preserve"> </w:t>
      </w:r>
      <w:r>
        <w:t xml:space="preserve">REQUIRED BY LAW OR GOVERNMENTREQUEST, </w:t>
      </w:r>
      <w:r w:rsidR="00B50E23">
        <w:t>CUA</w:t>
      </w:r>
      <w:r>
        <w:t xml:space="preserve"> DOES NOT MONITOR</w:t>
      </w:r>
      <w:r w:rsidR="004546CE">
        <w:t xml:space="preserve"> </w:t>
      </w:r>
      <w:r>
        <w:t>AND DISCLAIMS ALL LIABILITY AND</w:t>
      </w:r>
      <w:r w:rsidR="007367F2">
        <w:t xml:space="preserve"> </w:t>
      </w:r>
      <w:r>
        <w:t>RESPONSIBILITY FOR CUSTOMER DATA</w:t>
      </w:r>
      <w:r w:rsidR="007367F2">
        <w:t xml:space="preserve"> </w:t>
      </w:r>
      <w:r>
        <w:t>TRANSMITTED VIA AN APPLICABLE SERVICE</w:t>
      </w:r>
      <w:r w:rsidR="007367F2">
        <w:t xml:space="preserve"> </w:t>
      </w:r>
      <w:r>
        <w:t>AND</w:t>
      </w:r>
      <w:r w:rsidR="007367F2">
        <w:t xml:space="preserve"> </w:t>
      </w:r>
      <w:r>
        <w:t>DISCLAIMS</w:t>
      </w:r>
      <w:r w:rsidR="007367F2">
        <w:t xml:space="preserve"> </w:t>
      </w:r>
      <w:r>
        <w:t>LIABILITY</w:t>
      </w:r>
      <w:r w:rsidR="007367F2">
        <w:t xml:space="preserve"> </w:t>
      </w:r>
      <w:r>
        <w:t>AND</w:t>
      </w:r>
      <w:r w:rsidR="007367F2">
        <w:t xml:space="preserve"> </w:t>
      </w:r>
      <w:r>
        <w:t>RESPONSIBILITY FOR UNAUTHORIZED USE OR</w:t>
      </w:r>
      <w:r w:rsidR="007367F2">
        <w:t xml:space="preserve"> </w:t>
      </w:r>
      <w:r>
        <w:t>MISUSE OF ANY APPLICABLE SERVICE.</w:t>
      </w:r>
    </w:p>
    <w:p w14:paraId="2E8E9075" w14:textId="371DD687" w:rsidR="004546CE" w:rsidRDefault="00BF62F5" w:rsidP="009B69D6">
      <w:pPr>
        <w:jc w:val="both"/>
      </w:pPr>
      <w:r>
        <w:t xml:space="preserve">11.4 </w:t>
      </w:r>
      <w:r w:rsidRPr="004546CE">
        <w:rPr>
          <w:u w:val="single"/>
        </w:rPr>
        <w:t>CPNI</w:t>
      </w:r>
      <w:r w:rsidRPr="004546CE">
        <w:t xml:space="preserve">. </w:t>
      </w:r>
      <w:r w:rsidR="00B50E23">
        <w:t>CUA</w:t>
      </w:r>
      <w:r>
        <w:t xml:space="preserve"> will protect the</w:t>
      </w:r>
      <w:r w:rsidR="004546CE">
        <w:t xml:space="preserve"> </w:t>
      </w:r>
      <w:r>
        <w:t>confidentiality of customer proprietary network</w:t>
      </w:r>
      <w:r w:rsidR="004546CE">
        <w:t xml:space="preserve"> </w:t>
      </w:r>
      <w:r>
        <w:t>information (“CPNI”) as required in the United States</w:t>
      </w:r>
      <w:r w:rsidR="004546CE">
        <w:t xml:space="preserve"> </w:t>
      </w:r>
      <w:r>
        <w:t>by 47 C.F.R. §§64.2005-10, if applicable, and by the</w:t>
      </w:r>
      <w:r w:rsidR="004546CE">
        <w:t xml:space="preserve"> </w:t>
      </w:r>
      <w:r>
        <w:t>similar requirements of any jurisdiction in which the</w:t>
      </w:r>
      <w:r w:rsidR="004546CE">
        <w:t xml:space="preserve"> </w:t>
      </w:r>
      <w:r>
        <w:t xml:space="preserve">Services are provided. </w:t>
      </w:r>
      <w:r w:rsidR="00B50E23">
        <w:t>CUA</w:t>
      </w:r>
      <w:r>
        <w:t xml:space="preserve"> will not use CPNI</w:t>
      </w:r>
      <w:r w:rsidR="004546CE">
        <w:t xml:space="preserve"> </w:t>
      </w:r>
      <w:r>
        <w:t>for any purpose other than to market similar services to</w:t>
      </w:r>
      <w:r w:rsidR="00063361">
        <w:t xml:space="preserve"> </w:t>
      </w:r>
      <w:r>
        <w:t>Customer.</w:t>
      </w:r>
    </w:p>
    <w:p w14:paraId="2E48A109" w14:textId="5E78BA23" w:rsidR="00063361" w:rsidRDefault="00BF62F5" w:rsidP="009B69D6">
      <w:pPr>
        <w:jc w:val="both"/>
      </w:pPr>
      <w:r>
        <w:t xml:space="preserve">11.5 </w:t>
      </w:r>
      <w:r w:rsidRPr="004546CE">
        <w:rPr>
          <w:u w:val="single"/>
        </w:rPr>
        <w:t xml:space="preserve">Security Responsibilities of </w:t>
      </w:r>
      <w:r w:rsidR="00B50E23">
        <w:rPr>
          <w:u w:val="single"/>
        </w:rPr>
        <w:t>CUA</w:t>
      </w:r>
      <w:r>
        <w:t xml:space="preserve">. </w:t>
      </w:r>
      <w:r w:rsidR="00B50E23">
        <w:t>CUA</w:t>
      </w:r>
      <w:r>
        <w:t xml:space="preserve"> agrees that it will exercise commercially</w:t>
      </w:r>
      <w:r w:rsidR="004546CE">
        <w:t xml:space="preserve"> </w:t>
      </w:r>
      <w:r>
        <w:t>reasonable efforts to prevent, respond to, and otherwise</w:t>
      </w:r>
      <w:r w:rsidR="004546CE">
        <w:t xml:space="preserve"> </w:t>
      </w:r>
      <w:r>
        <w:t xml:space="preserve">address threats to </w:t>
      </w:r>
      <w:r w:rsidR="00B50E23">
        <w:t>CUA’s</w:t>
      </w:r>
      <w:r>
        <w:t xml:space="preserve"> </w:t>
      </w:r>
      <w:r w:rsidR="004546CE">
        <w:t xml:space="preserve"> </w:t>
      </w:r>
      <w:r>
        <w:t>network, including</w:t>
      </w:r>
      <w:r w:rsidR="004546CE">
        <w:t xml:space="preserve"> </w:t>
      </w:r>
      <w:r>
        <w:t xml:space="preserve">without limitation unauthorized access to or use of </w:t>
      </w:r>
      <w:r w:rsidR="00B50E23">
        <w:t>CUA’s</w:t>
      </w:r>
      <w:r>
        <w:t xml:space="preserve"> network devices, in order to protect the</w:t>
      </w:r>
      <w:r w:rsidR="00063361">
        <w:t xml:space="preserve"> </w:t>
      </w:r>
      <w:r>
        <w:t>devices used to provide the Services from unauthorized</w:t>
      </w:r>
      <w:r w:rsidR="00063361">
        <w:t xml:space="preserve"> </w:t>
      </w:r>
      <w:r>
        <w:t>access, interception, u</w:t>
      </w:r>
      <w:r w:rsidR="00063361">
        <w:t xml:space="preserve">se or manipulation. </w:t>
      </w:r>
      <w:r w:rsidR="00B50E23">
        <w:t>CUA</w:t>
      </w:r>
      <w:r w:rsidR="00063361">
        <w:t xml:space="preserve"> </w:t>
      </w:r>
      <w:r>
        <w:t>will not attempt to, or authorize any third party to,</w:t>
      </w:r>
      <w:r w:rsidR="00063361">
        <w:t xml:space="preserve"> </w:t>
      </w:r>
      <w:r>
        <w:t>circumvent or defeat any encryption or other security</w:t>
      </w:r>
      <w:r w:rsidR="00063361">
        <w:t xml:space="preserve"> </w:t>
      </w:r>
      <w:r>
        <w:t>measures that Customer elects to deploy with respect to</w:t>
      </w:r>
      <w:r w:rsidR="00063361">
        <w:t xml:space="preserve"> </w:t>
      </w:r>
      <w:r>
        <w:t>its Customer Data except as may be required by</w:t>
      </w:r>
      <w:r w:rsidR="00063361">
        <w:t xml:space="preserve"> </w:t>
      </w:r>
      <w:r>
        <w:t>applicable Law. Except as expressly stated above in</w:t>
      </w:r>
      <w:r w:rsidR="00063361">
        <w:t xml:space="preserve"> </w:t>
      </w:r>
      <w:r>
        <w:t xml:space="preserve">this Section 11.5, </w:t>
      </w:r>
      <w:r w:rsidR="00B50E23">
        <w:t>CUA</w:t>
      </w:r>
      <w:r>
        <w:t xml:space="preserve"> provides, and takes</w:t>
      </w:r>
      <w:r w:rsidR="00063361">
        <w:t xml:space="preserve"> </w:t>
      </w:r>
      <w:r>
        <w:t>responsibility for, only the transport layer of the</w:t>
      </w:r>
      <w:r w:rsidR="00063361">
        <w:t xml:space="preserve"> </w:t>
      </w:r>
      <w:r>
        <w:t xml:space="preserve">Service. Other than the transport layer, </w:t>
      </w:r>
      <w:r w:rsidR="00B50E23">
        <w:t>CUA</w:t>
      </w:r>
      <w:r w:rsidR="00063361">
        <w:t xml:space="preserve"> </w:t>
      </w:r>
      <w:r>
        <w:t>undertakes no obligations and is not liable for the</w:t>
      </w:r>
      <w:r w:rsidR="00063361">
        <w:t xml:space="preserve"> </w:t>
      </w:r>
      <w:r>
        <w:t>security of the Customer’s telecommunications services</w:t>
      </w:r>
      <w:r w:rsidR="00063361">
        <w:t xml:space="preserve"> </w:t>
      </w:r>
      <w:r>
        <w:t>or connections, or for the security or integrity of</w:t>
      </w:r>
      <w:r w:rsidR="00063361">
        <w:t xml:space="preserve"> </w:t>
      </w:r>
      <w:r>
        <w:t>Customer Data.</w:t>
      </w:r>
    </w:p>
    <w:p w14:paraId="3356A984" w14:textId="77777777" w:rsidR="00C5601B" w:rsidRDefault="00BF62F5" w:rsidP="009B69D6">
      <w:pPr>
        <w:jc w:val="both"/>
      </w:pPr>
      <w:r>
        <w:t xml:space="preserve">11.6 </w:t>
      </w:r>
      <w:r w:rsidRPr="00063361">
        <w:rPr>
          <w:u w:val="single"/>
        </w:rPr>
        <w:t>Security Responsibilities of Customer</w:t>
      </w:r>
      <w:r>
        <w:t>.</w:t>
      </w:r>
      <w:r w:rsidR="00063361">
        <w:t xml:space="preserve"> </w:t>
      </w:r>
      <w:r>
        <w:t>Customer will protect the privacy and legal rights of its</w:t>
      </w:r>
      <w:r w:rsidR="00063361">
        <w:t xml:space="preserve"> </w:t>
      </w:r>
      <w:r>
        <w:t>End Users under all applicable Laws. Customer must</w:t>
      </w:r>
      <w:r w:rsidR="00063361">
        <w:t xml:space="preserve"> </w:t>
      </w:r>
      <w:r>
        <w:t>have the ability to access, monitor, use, and disclose</w:t>
      </w:r>
      <w:r w:rsidR="00063361">
        <w:t xml:space="preserve"> </w:t>
      </w:r>
      <w:r>
        <w:t>Customer Data as may be required by Law. Customer</w:t>
      </w:r>
      <w:r w:rsidR="00063361">
        <w:t xml:space="preserve"> </w:t>
      </w:r>
      <w:r>
        <w:t>will obtain and maintain any required consents from</w:t>
      </w:r>
      <w:r w:rsidR="00063361">
        <w:t xml:space="preserve"> </w:t>
      </w:r>
      <w:r>
        <w:t>End Users to allow Customer's access, monitoring, use</w:t>
      </w:r>
      <w:r w:rsidR="00063361">
        <w:t xml:space="preserve"> </w:t>
      </w:r>
      <w:r>
        <w:t>and disclosure of Customer Data. Customer agrees to</w:t>
      </w:r>
      <w:r w:rsidR="00063361">
        <w:t xml:space="preserve"> </w:t>
      </w:r>
      <w:r>
        <w:t>maintain throughout the term of this Agreement,</w:t>
      </w:r>
      <w:r w:rsidR="00063361">
        <w:t xml:space="preserve"> </w:t>
      </w:r>
      <w:r>
        <w:t>appropriate physical, technical and organizational</w:t>
      </w:r>
      <w:r w:rsidR="00063361">
        <w:t xml:space="preserve"> </w:t>
      </w:r>
      <w:r>
        <w:t>measures, internal controls, and data security routines</w:t>
      </w:r>
      <w:r w:rsidR="00063361">
        <w:t xml:space="preserve"> </w:t>
      </w:r>
      <w:r>
        <w:t>consistent with industry best practices that are intended</w:t>
      </w:r>
      <w:r w:rsidR="00063361">
        <w:t xml:space="preserve"> </w:t>
      </w:r>
      <w:r>
        <w:t xml:space="preserve">to protect Customer Data </w:t>
      </w:r>
      <w:r>
        <w:lastRenderedPageBreak/>
        <w:t>against accidental loss or</w:t>
      </w:r>
      <w:r w:rsidR="00063361">
        <w:t xml:space="preserve"> </w:t>
      </w:r>
      <w:r>
        <w:t>change, unauthorized disclosure or access, accidental or</w:t>
      </w:r>
      <w:r w:rsidR="00C5601B">
        <w:t xml:space="preserve"> </w:t>
      </w:r>
      <w:r>
        <w:t>unlawful destruction, other unlawful forms of</w:t>
      </w:r>
      <w:r w:rsidR="00C5601B">
        <w:t xml:space="preserve"> </w:t>
      </w:r>
      <w:r>
        <w:t>processing and any information security breach.</w:t>
      </w:r>
    </w:p>
    <w:p w14:paraId="1EB1FF3A" w14:textId="425A1589" w:rsidR="00C5601B" w:rsidRDefault="00BF62F5" w:rsidP="009B69D6">
      <w:pPr>
        <w:jc w:val="both"/>
      </w:pPr>
      <w:r>
        <w:t xml:space="preserve">11.7 </w:t>
      </w:r>
      <w:r w:rsidRPr="00C5601B">
        <w:rPr>
          <w:u w:val="single"/>
        </w:rPr>
        <w:t>Consent to Data Transfer</w:t>
      </w:r>
      <w:r>
        <w:t>. Customer Data will</w:t>
      </w:r>
      <w:r w:rsidR="00C5601B">
        <w:t xml:space="preserve"> </w:t>
      </w:r>
      <w:r>
        <w:t>remain in the geographic region designated by</w:t>
      </w:r>
      <w:r w:rsidR="00C5601B">
        <w:t xml:space="preserve"> </w:t>
      </w:r>
      <w:r>
        <w:t>Customer in the Order; provided, however, that during</w:t>
      </w:r>
      <w:r w:rsidR="00C5601B">
        <w:t xml:space="preserve"> </w:t>
      </w:r>
      <w:r>
        <w:t>the performance of this Agreement, it may be necessary</w:t>
      </w:r>
      <w:r w:rsidR="00C5601B">
        <w:t xml:space="preserve"> </w:t>
      </w:r>
      <w:r>
        <w:t xml:space="preserve">for </w:t>
      </w:r>
      <w:r w:rsidR="00B50E23">
        <w:t>CUA</w:t>
      </w:r>
      <w:r>
        <w:t xml:space="preserve"> to transfer, process and store</w:t>
      </w:r>
      <w:r w:rsidR="00C5601B">
        <w:t xml:space="preserve"> </w:t>
      </w:r>
      <w:r>
        <w:t>aggregated billing and utilization data and other data</w:t>
      </w:r>
      <w:r w:rsidR="00C5601B">
        <w:t xml:space="preserve"> </w:t>
      </w:r>
      <w:r>
        <w:t xml:space="preserve">necessary for </w:t>
      </w:r>
      <w:r w:rsidR="00B50E23">
        <w:t>CUA’s</w:t>
      </w:r>
      <w:r>
        <w:t xml:space="preserve"> operation of its network</w:t>
      </w:r>
      <w:r w:rsidR="00C5601B">
        <w:t xml:space="preserve"> </w:t>
      </w:r>
      <w:r>
        <w:t>and for the performance of its obligations under this</w:t>
      </w:r>
      <w:r w:rsidR="00C5601B">
        <w:t xml:space="preserve"> </w:t>
      </w:r>
      <w:r>
        <w:t>Agreement (“Usage Data”). The transfer, processing</w:t>
      </w:r>
      <w:r w:rsidR="00C5601B">
        <w:t xml:space="preserve"> </w:t>
      </w:r>
      <w:r>
        <w:t>and storing of such Usage Data may be to or from the</w:t>
      </w:r>
      <w:r w:rsidR="00C5601B">
        <w:t xml:space="preserve"> </w:t>
      </w:r>
      <w:r>
        <w:t xml:space="preserve">United States. Customer hereby consents to </w:t>
      </w:r>
      <w:r w:rsidR="00B50E23">
        <w:t>CUA’s</w:t>
      </w:r>
      <w:r>
        <w:t xml:space="preserve"> transfer, processing, storage, and use of such</w:t>
      </w:r>
      <w:r w:rsidR="00C5601B">
        <w:t xml:space="preserve"> </w:t>
      </w:r>
      <w:r>
        <w:t>aggregated Usage Data as required to provide the</w:t>
      </w:r>
      <w:r w:rsidR="00C5601B">
        <w:t xml:space="preserve"> </w:t>
      </w:r>
      <w:r>
        <w:t>Service in accordance with this Agreement and as</w:t>
      </w:r>
      <w:r w:rsidR="00C5601B">
        <w:t xml:space="preserve"> </w:t>
      </w:r>
      <w:r>
        <w:t>allowed by Law. Usage Data will not be disclosed to</w:t>
      </w:r>
      <w:r w:rsidR="00C5601B">
        <w:t xml:space="preserve"> </w:t>
      </w:r>
      <w:r>
        <w:t xml:space="preserve">third parties, except as may be required by Law. </w:t>
      </w:r>
      <w:r w:rsidR="00B50E23">
        <w:t>CUA</w:t>
      </w:r>
      <w:r>
        <w:t xml:space="preserve"> will not use Customer Data or Usage Data or</w:t>
      </w:r>
      <w:r w:rsidR="00C5601B">
        <w:t xml:space="preserve"> </w:t>
      </w:r>
      <w:r>
        <w:t>derive information from it for any purposes other than</w:t>
      </w:r>
      <w:r w:rsidR="00C5601B">
        <w:t xml:space="preserve"> </w:t>
      </w:r>
      <w:r>
        <w:t>providing the Services for the benefit of Customer,</w:t>
      </w:r>
      <w:r w:rsidR="00C5601B">
        <w:t xml:space="preserve"> </w:t>
      </w:r>
      <w:r>
        <w:t>including, without limitation, advertising or other</w:t>
      </w:r>
      <w:r w:rsidR="00C5601B">
        <w:t xml:space="preserve"> </w:t>
      </w:r>
      <w:r>
        <w:t>commercial purposes. To the extent required by</w:t>
      </w:r>
      <w:r w:rsidR="00C5601B">
        <w:t xml:space="preserve"> </w:t>
      </w:r>
      <w:r>
        <w:t>applicable Law, Customer will obtain any necessary</w:t>
      </w:r>
      <w:r w:rsidR="00C5601B">
        <w:t xml:space="preserve"> </w:t>
      </w:r>
      <w:r>
        <w:t>consent from End Users whose Personal Information or</w:t>
      </w:r>
      <w:r w:rsidR="00C5601B">
        <w:t xml:space="preserve"> </w:t>
      </w:r>
      <w:r>
        <w:t>other data is transferred under this Agreement.</w:t>
      </w:r>
    </w:p>
    <w:p w14:paraId="2D99187B" w14:textId="77777777" w:rsidR="00C5601B" w:rsidRPr="00C5601B" w:rsidRDefault="00BF62F5" w:rsidP="009B69D6">
      <w:pPr>
        <w:jc w:val="both"/>
        <w:rPr>
          <w:b/>
        </w:rPr>
      </w:pPr>
      <w:r w:rsidRPr="00C5601B">
        <w:rPr>
          <w:b/>
        </w:rPr>
        <w:t>12 SERVICE ISSUES, EXCLUSION OF</w:t>
      </w:r>
      <w:r w:rsidR="00C5601B">
        <w:rPr>
          <w:b/>
        </w:rPr>
        <w:t xml:space="preserve"> </w:t>
      </w:r>
      <w:r w:rsidRPr="00C5601B">
        <w:rPr>
          <w:b/>
        </w:rPr>
        <w:t>WARRANTIES AND SOLE REMEDIES</w:t>
      </w:r>
    </w:p>
    <w:p w14:paraId="654CFA4D" w14:textId="0EC66809" w:rsidR="00C5601B" w:rsidRDefault="00BF62F5" w:rsidP="009B69D6">
      <w:pPr>
        <w:jc w:val="both"/>
      </w:pPr>
      <w:r>
        <w:t xml:space="preserve">12.1 </w:t>
      </w:r>
      <w:r w:rsidRPr="00C5601B">
        <w:rPr>
          <w:u w:val="single"/>
        </w:rPr>
        <w:t>Service Level Agreement</w:t>
      </w:r>
      <w:r>
        <w:t>. Provision of Service</w:t>
      </w:r>
      <w:r w:rsidR="00C5601B">
        <w:t xml:space="preserve"> </w:t>
      </w:r>
      <w:r>
        <w:t>may be subject to a Service Level Agreement. Each</w:t>
      </w:r>
      <w:r w:rsidR="00C5601B">
        <w:t xml:space="preserve"> </w:t>
      </w:r>
      <w:r>
        <w:t>Service Level Agreement sets forth the applicable</w:t>
      </w:r>
      <w:r w:rsidR="00C5601B">
        <w:t xml:space="preserve"> </w:t>
      </w:r>
      <w:r>
        <w:t>credit allowances for that Service. Notwithstanding the</w:t>
      </w:r>
      <w:r w:rsidR="00C5601B">
        <w:t xml:space="preserve"> </w:t>
      </w:r>
      <w:r>
        <w:t xml:space="preserve">foregoing, </w:t>
      </w:r>
      <w:r w:rsidR="00B50E23">
        <w:t>CUA</w:t>
      </w:r>
      <w:r>
        <w:t xml:space="preserve"> provides no credit allowances</w:t>
      </w:r>
      <w:r w:rsidR="00C5601B">
        <w:t xml:space="preserve"> </w:t>
      </w:r>
      <w:r>
        <w:t>for service interruption or service problems on an</w:t>
      </w:r>
      <w:r w:rsidR="00C5601B">
        <w:t xml:space="preserve"> </w:t>
      </w:r>
      <w:r>
        <w:t>unprotected international submarine cable. For the</w:t>
      </w:r>
      <w:r w:rsidR="00C5601B">
        <w:t xml:space="preserve"> </w:t>
      </w:r>
      <w:r>
        <w:t>purposes of this Agreement, an “unprotected”</w:t>
      </w:r>
      <w:r w:rsidR="00C5601B">
        <w:t xml:space="preserve"> </w:t>
      </w:r>
      <w:r>
        <w:t>international submarine cable is one for which</w:t>
      </w:r>
      <w:r w:rsidR="00C5601B">
        <w:t xml:space="preserve"> </w:t>
      </w:r>
      <w:r>
        <w:t>Customer has not paid an extra charge to reserve a</w:t>
      </w:r>
      <w:r w:rsidR="00C5601B">
        <w:t xml:space="preserve"> </w:t>
      </w:r>
      <w:r>
        <w:t>dedicated redundant line to be used in case of service</w:t>
      </w:r>
      <w:r w:rsidR="00C5601B">
        <w:t xml:space="preserve"> </w:t>
      </w:r>
      <w:r>
        <w:t>disruption on the cable. Customer acknowledges that</w:t>
      </w:r>
      <w:r w:rsidR="00C5601B">
        <w:t xml:space="preserve"> </w:t>
      </w:r>
      <w:r>
        <w:t>service over protected cables may be available upon</w:t>
      </w:r>
      <w:r w:rsidR="00C5601B">
        <w:t xml:space="preserve"> </w:t>
      </w:r>
      <w:r>
        <w:t>request.</w:t>
      </w:r>
    </w:p>
    <w:p w14:paraId="552B5116" w14:textId="3058E72C" w:rsidR="00165934" w:rsidRDefault="00BF62F5" w:rsidP="009B69D6">
      <w:pPr>
        <w:jc w:val="both"/>
      </w:pPr>
      <w:r>
        <w:t xml:space="preserve">12.2 </w:t>
      </w:r>
      <w:r w:rsidRPr="00C5601B">
        <w:rPr>
          <w:u w:val="single"/>
        </w:rPr>
        <w:t>Local Loop Issues</w:t>
      </w:r>
      <w:r>
        <w:t>. In the event of interruptions</w:t>
      </w:r>
      <w:r w:rsidR="00C5601B">
        <w:t xml:space="preserve"> </w:t>
      </w:r>
      <w:r>
        <w:t>to or other problems with a Local Loop, Customer shall</w:t>
      </w:r>
      <w:r w:rsidR="00C5601B">
        <w:t xml:space="preserve"> </w:t>
      </w:r>
      <w:r>
        <w:t xml:space="preserve">notify </w:t>
      </w:r>
      <w:r w:rsidR="00B50E23">
        <w:t>CUA’s</w:t>
      </w:r>
      <w:r>
        <w:t xml:space="preserve"> designated technical point of</w:t>
      </w:r>
      <w:r w:rsidR="00C5601B">
        <w:t xml:space="preserve"> </w:t>
      </w:r>
      <w:r>
        <w:t>contact via p</w:t>
      </w:r>
      <w:r w:rsidR="00400B3C">
        <w:t xml:space="preserve">hone, fax and/or e-mail. </w:t>
      </w:r>
      <w:r w:rsidR="00165934">
        <w:t xml:space="preserve">Except </w:t>
      </w:r>
      <w:r>
        <w:t>as</w:t>
      </w:r>
      <w:r w:rsidR="00165934">
        <w:t xml:space="preserve"> </w:t>
      </w:r>
      <w:r>
        <w:t>otherwise provided</w:t>
      </w:r>
      <w:r w:rsidR="00165934">
        <w:t xml:space="preserve"> in a </w:t>
      </w:r>
      <w:r>
        <w:t>pertinent Service Level</w:t>
      </w:r>
      <w:r w:rsidR="00165934">
        <w:t xml:space="preserve"> Agreement, </w:t>
      </w:r>
      <w:r w:rsidR="00B50E23">
        <w:t>CUA</w:t>
      </w:r>
      <w:r w:rsidR="00165934">
        <w:t xml:space="preserve">’ </w:t>
      </w:r>
      <w:r>
        <w:t>sole obligation with regard</w:t>
      </w:r>
      <w:r w:rsidR="00165934">
        <w:t xml:space="preserve"> to such interruptions shall be </w:t>
      </w:r>
      <w:r>
        <w:t>to use its commercially</w:t>
      </w:r>
      <w:r w:rsidR="00165934">
        <w:t xml:space="preserve"> </w:t>
      </w:r>
      <w:r>
        <w:t xml:space="preserve">reasonable efforts to cause the </w:t>
      </w:r>
      <w:r w:rsidR="00400B3C">
        <w:t>local l</w:t>
      </w:r>
      <w:r>
        <w:t>oop Provider to</w:t>
      </w:r>
      <w:r w:rsidR="00165934">
        <w:t xml:space="preserve"> promptly remedy such problems. </w:t>
      </w:r>
      <w:r w:rsidR="00B50E23">
        <w:t>CUA</w:t>
      </w:r>
      <w:r>
        <w:t xml:space="preserve"> also</w:t>
      </w:r>
      <w:r w:rsidR="00165934">
        <w:t xml:space="preserve"> </w:t>
      </w:r>
      <w:r>
        <w:t>shall obtain and directly pass through to Customer all</w:t>
      </w:r>
      <w:r w:rsidR="00165934">
        <w:t xml:space="preserve"> </w:t>
      </w:r>
      <w:r>
        <w:t>service credits owed by the Local Loop Provider for</w:t>
      </w:r>
      <w:r w:rsidR="00165934">
        <w:t xml:space="preserve"> </w:t>
      </w:r>
      <w:r>
        <w:t>outages on such Local Loop.</w:t>
      </w:r>
    </w:p>
    <w:p w14:paraId="79D28F28" w14:textId="09B0EA19" w:rsidR="00165934" w:rsidRDefault="00BF62F5" w:rsidP="009B69D6">
      <w:pPr>
        <w:jc w:val="both"/>
      </w:pPr>
      <w:r>
        <w:t xml:space="preserve">12.3 </w:t>
      </w:r>
      <w:r w:rsidRPr="00165934">
        <w:rPr>
          <w:u w:val="single"/>
        </w:rPr>
        <w:t>Chronic Outage</w:t>
      </w:r>
      <w:r>
        <w:t>.</w:t>
      </w:r>
      <w:r w:rsidR="00165934">
        <w:t xml:space="preserve"> </w:t>
      </w:r>
      <w:r>
        <w:t>(i) Termination Right. Notwithstanding anything</w:t>
      </w:r>
      <w:r w:rsidR="00165934">
        <w:t xml:space="preserve"> </w:t>
      </w:r>
      <w:r>
        <w:t>stated herein to the contrary, and subject to the</w:t>
      </w:r>
      <w:r w:rsidR="00165934">
        <w:t xml:space="preserve"> </w:t>
      </w:r>
      <w:r>
        <w:t>exclusions set forth in the immediately succeeding</w:t>
      </w:r>
      <w:r w:rsidR="00165934">
        <w:t xml:space="preserve"> </w:t>
      </w:r>
      <w:r>
        <w:t>paragraph, Customer shall have the right, if it</w:t>
      </w:r>
      <w:r w:rsidR="00165934">
        <w:t xml:space="preserve"> </w:t>
      </w:r>
      <w:r>
        <w:t>experiences any three (3) periods of eight (8) hours</w:t>
      </w:r>
      <w:r w:rsidR="00165934">
        <w:t xml:space="preserve"> </w:t>
      </w:r>
      <w:r>
        <w:t>or more of outage (i.e., complete network</w:t>
      </w:r>
      <w:r w:rsidR="00165934">
        <w:t xml:space="preserve"> </w:t>
      </w:r>
      <w:r>
        <w:t>unavailability) in any rolling sixty (60) day period</w:t>
      </w:r>
      <w:r w:rsidR="00165934">
        <w:t xml:space="preserve"> </w:t>
      </w:r>
      <w:r>
        <w:t>on a particular circuit ordered hereunder, or anyone single period of outage in any calendar month</w:t>
      </w:r>
      <w:r w:rsidR="00165934">
        <w:t xml:space="preserve"> </w:t>
      </w:r>
      <w:r>
        <w:t>of forty-eight (48) hours or more (“Chronic</w:t>
      </w:r>
      <w:r w:rsidR="00165934">
        <w:t xml:space="preserve"> </w:t>
      </w:r>
      <w:r>
        <w:t>Outage”), to terminate the affected Service and</w:t>
      </w:r>
      <w:r w:rsidR="00165934">
        <w:t xml:space="preserve"> </w:t>
      </w:r>
      <w:r>
        <w:t>associated Local Loop without penalty or other</w:t>
      </w:r>
      <w:r w:rsidR="00165934">
        <w:t xml:space="preserve"> </w:t>
      </w:r>
      <w:r>
        <w:t>payment; provided, however, that Customer</w:t>
      </w:r>
      <w:r w:rsidR="00165934">
        <w:t xml:space="preserve"> </w:t>
      </w:r>
      <w:r>
        <w:lastRenderedPageBreak/>
        <w:t>exercises its right to terminate Service in</w:t>
      </w:r>
      <w:r w:rsidR="00165934">
        <w:t xml:space="preserve"> </w:t>
      </w:r>
      <w:r>
        <w:t>accordance with the terms of this Agreement</w:t>
      </w:r>
      <w:r w:rsidR="00165934">
        <w:t xml:space="preserve"> </w:t>
      </w:r>
      <w:r>
        <w:t>within fifteen (15) Business Days of the day on</w:t>
      </w:r>
      <w:r w:rsidR="00165934">
        <w:t xml:space="preserve"> </w:t>
      </w:r>
      <w:r>
        <w:t>which such right vests therein. In the event of such</w:t>
      </w:r>
      <w:r w:rsidR="00165934">
        <w:t xml:space="preserve"> </w:t>
      </w:r>
      <w:r>
        <w:t xml:space="preserve">termination, </w:t>
      </w:r>
      <w:r w:rsidR="00B50E23">
        <w:t>CUA</w:t>
      </w:r>
      <w:r>
        <w:t xml:space="preserve"> shall refund to Customer</w:t>
      </w:r>
      <w:r w:rsidR="00165934">
        <w:t xml:space="preserve"> </w:t>
      </w:r>
      <w:r>
        <w:t>any unused pre-paid MRCs for Service.</w:t>
      </w:r>
      <w:r w:rsidR="00B50E23">
        <w:t xml:space="preserve"> </w:t>
      </w:r>
      <w:r>
        <w:t>(ii) Exclusions. Periods of outage or service problems</w:t>
      </w:r>
      <w:r w:rsidR="00165934">
        <w:t xml:space="preserve"> </w:t>
      </w:r>
      <w:r>
        <w:t>arising from the following circumstances shall not</w:t>
      </w:r>
      <w:r w:rsidR="00165934">
        <w:t xml:space="preserve"> </w:t>
      </w:r>
      <w:r>
        <w:t>be counted for the purposes of the above provision:</w:t>
      </w:r>
    </w:p>
    <w:p w14:paraId="1DCAED64" w14:textId="77777777" w:rsidR="009E2841" w:rsidRDefault="00165934" w:rsidP="009B69D6">
      <w:pPr>
        <w:jc w:val="both"/>
      </w:pPr>
      <w:r>
        <w:t xml:space="preserve"> </w:t>
      </w:r>
      <w:r w:rsidR="00BF62F5">
        <w:t>(a) Service degradation due to such factors as</w:t>
      </w:r>
      <w:r w:rsidR="009E2841">
        <w:t xml:space="preserve"> </w:t>
      </w:r>
      <w:r w:rsidR="00BF62F5">
        <w:t>slow transmission or high latency, or periods of</w:t>
      </w:r>
      <w:r w:rsidR="009E2841">
        <w:t xml:space="preserve"> </w:t>
      </w:r>
      <w:r w:rsidR="00BF62F5">
        <w:t>network unavailability lasting less than sixty (60)</w:t>
      </w:r>
      <w:r w:rsidR="009E2841">
        <w:t xml:space="preserve"> </w:t>
      </w:r>
      <w:r w:rsidR="00BF62F5">
        <w:t>seconds in duration.</w:t>
      </w:r>
    </w:p>
    <w:p w14:paraId="0D01D28C" w14:textId="77777777" w:rsidR="009E2841" w:rsidRDefault="00BF62F5" w:rsidP="009B69D6">
      <w:pPr>
        <w:jc w:val="both"/>
      </w:pPr>
      <w:r>
        <w:t>(b) Outages attributable in whole or in part to</w:t>
      </w:r>
      <w:r w:rsidR="009E2841">
        <w:t xml:space="preserve"> </w:t>
      </w:r>
      <w:r>
        <w:t>Customer’s premises equipment (whether or not</w:t>
      </w:r>
      <w:r w:rsidR="009E2841">
        <w:t xml:space="preserve"> </w:t>
      </w:r>
      <w:r>
        <w:t>owned by Customer), or, with respect to "POP to</w:t>
      </w:r>
      <w:r w:rsidR="009E2841">
        <w:t xml:space="preserve"> </w:t>
      </w:r>
      <w:r>
        <w:t>POP" Service, to local access facilities ordered</w:t>
      </w:r>
      <w:r w:rsidR="009E2841">
        <w:t xml:space="preserve"> </w:t>
      </w:r>
      <w:r>
        <w:t>directly by Customer;</w:t>
      </w:r>
    </w:p>
    <w:p w14:paraId="19F707B3" w14:textId="4394B0C2" w:rsidR="009E2841" w:rsidRDefault="00BF62F5" w:rsidP="009B69D6">
      <w:pPr>
        <w:jc w:val="both"/>
      </w:pPr>
      <w:r>
        <w:t>(c) Outages attributable in whole or in part to</w:t>
      </w:r>
      <w:r w:rsidR="009E2841">
        <w:t xml:space="preserve"> </w:t>
      </w:r>
      <w:r>
        <w:t>any breach of this Agreement by Customer or</w:t>
      </w:r>
      <w:r w:rsidR="009E2841">
        <w:t xml:space="preserve"> </w:t>
      </w:r>
      <w:r>
        <w:t>any act or omission of Customer or any third</w:t>
      </w:r>
      <w:r w:rsidR="009E2841">
        <w:t xml:space="preserve"> </w:t>
      </w:r>
      <w:r>
        <w:t xml:space="preserve">party not affiliated with </w:t>
      </w:r>
      <w:r w:rsidR="00B50E23">
        <w:t>CUA</w:t>
      </w:r>
      <w:r>
        <w:t>, excluding</w:t>
      </w:r>
      <w:r w:rsidR="009E2841">
        <w:t xml:space="preserve"> </w:t>
      </w:r>
      <w:r w:rsidR="00B50E23">
        <w:t>CUA’s</w:t>
      </w:r>
      <w:r>
        <w:t xml:space="preserve"> agents, contractors or vendors</w:t>
      </w:r>
      <w:r w:rsidR="009E2841">
        <w:t xml:space="preserve"> </w:t>
      </w:r>
      <w:r>
        <w:t>providing services to Customer under this</w:t>
      </w:r>
      <w:r w:rsidR="009E2841">
        <w:t xml:space="preserve"> </w:t>
      </w:r>
      <w:r>
        <w:t>Agreement;</w:t>
      </w:r>
    </w:p>
    <w:p w14:paraId="34EF1267" w14:textId="77777777" w:rsidR="009E2841" w:rsidRDefault="00BF62F5" w:rsidP="009B69D6">
      <w:pPr>
        <w:jc w:val="both"/>
      </w:pPr>
      <w:r>
        <w:t>(d) Outages attributable to regularly scheduled</w:t>
      </w:r>
      <w:r w:rsidR="009E2841">
        <w:t xml:space="preserve"> </w:t>
      </w:r>
      <w:r>
        <w:t>maintenance notified to Customer in accordance</w:t>
      </w:r>
      <w:r w:rsidR="009E2841">
        <w:t xml:space="preserve"> </w:t>
      </w:r>
      <w:r>
        <w:t>with the applicable SLA;</w:t>
      </w:r>
    </w:p>
    <w:p w14:paraId="52A1D1FB" w14:textId="77777777" w:rsidR="009E2841" w:rsidRDefault="00BF62F5" w:rsidP="009B69D6">
      <w:pPr>
        <w:jc w:val="both"/>
      </w:pPr>
      <w:r>
        <w:t>(e) Force Majeure events as described in</w:t>
      </w:r>
      <w:r w:rsidR="009E2841">
        <w:t xml:space="preserve"> </w:t>
      </w:r>
      <w:r>
        <w:t>Section 14 of this Agreement; and</w:t>
      </w:r>
    </w:p>
    <w:p w14:paraId="25017ED9" w14:textId="22D6FB57" w:rsidR="009E2841" w:rsidRDefault="00BF62F5" w:rsidP="009B69D6">
      <w:pPr>
        <w:jc w:val="both"/>
      </w:pPr>
      <w:r>
        <w:t>(f) Outages attributable to private line circuits</w:t>
      </w:r>
      <w:r w:rsidR="009E2841">
        <w:t xml:space="preserve"> </w:t>
      </w:r>
      <w:r>
        <w:t>provided, with the agreement of Customer by</w:t>
      </w:r>
      <w:r w:rsidR="009E2841">
        <w:t xml:space="preserve"> </w:t>
      </w:r>
      <w:r>
        <w:t xml:space="preserve">third party providers in locations where </w:t>
      </w:r>
      <w:r w:rsidR="00B50E23">
        <w:t>CUA</w:t>
      </w:r>
      <w:r>
        <w:t xml:space="preserve"> does not have a network.</w:t>
      </w:r>
    </w:p>
    <w:p w14:paraId="456C1D8E" w14:textId="2E40DD86" w:rsidR="009E2841" w:rsidRDefault="00BF62F5" w:rsidP="009B69D6">
      <w:pPr>
        <w:jc w:val="both"/>
      </w:pPr>
      <w:r>
        <w:t xml:space="preserve">12.4 </w:t>
      </w:r>
      <w:r w:rsidRPr="009E2841">
        <w:rPr>
          <w:u w:val="single"/>
        </w:rPr>
        <w:t>Intellectual Property</w:t>
      </w:r>
      <w:r>
        <w:t xml:space="preserve">. </w:t>
      </w:r>
      <w:r w:rsidR="00B50E23">
        <w:t>CUA</w:t>
      </w:r>
      <w:r>
        <w:t xml:space="preserve"> warrants</w:t>
      </w:r>
      <w:r w:rsidR="009E2841">
        <w:t xml:space="preserve"> </w:t>
      </w:r>
      <w:r>
        <w:t>that, to the best of its knowledge, the Services do not</w:t>
      </w:r>
      <w:r w:rsidR="009E2841">
        <w:t xml:space="preserve"> </w:t>
      </w:r>
      <w:r>
        <w:t>infringe any patent, copyright, trademark, service mark,</w:t>
      </w:r>
      <w:r w:rsidR="009E2841">
        <w:t xml:space="preserve"> </w:t>
      </w:r>
      <w:r>
        <w:t>trade secret or other intellectual property right of any</w:t>
      </w:r>
      <w:r w:rsidR="009E2841">
        <w:t xml:space="preserve"> </w:t>
      </w:r>
      <w:r>
        <w:t xml:space="preserve">third party (“IP Right”). If </w:t>
      </w:r>
      <w:r w:rsidR="00B50E23">
        <w:t>CUA</w:t>
      </w:r>
      <w:r>
        <w:t xml:space="preserve"> reasonably</w:t>
      </w:r>
      <w:r w:rsidR="009E2841">
        <w:t xml:space="preserve"> </w:t>
      </w:r>
      <w:r>
        <w:t>believes that a claim of infringement of any IP Right</w:t>
      </w:r>
      <w:r w:rsidR="009E2841">
        <w:t xml:space="preserve"> </w:t>
      </w:r>
      <w:r>
        <w:t xml:space="preserve">may bar Customer’s use of a Service, </w:t>
      </w:r>
      <w:r w:rsidR="00B50E23">
        <w:t>CUA</w:t>
      </w:r>
      <w:r w:rsidR="009E2841">
        <w:t xml:space="preserve"> </w:t>
      </w:r>
      <w:r>
        <w:t>may: (i) obtain for Customer the right to continue to use</w:t>
      </w:r>
      <w:r w:rsidR="009E2841">
        <w:t xml:space="preserve"> </w:t>
      </w:r>
      <w:r>
        <w:t>the Service consistent with this Agreement; (ii) modify</w:t>
      </w:r>
      <w:r w:rsidR="009E2841">
        <w:t xml:space="preserve"> </w:t>
      </w:r>
      <w:r>
        <w:t>the Service so that it is non-infringing and incompliance with this Agreement; or (iii) replace the</w:t>
      </w:r>
      <w:r w:rsidR="009E2841">
        <w:t xml:space="preserve"> </w:t>
      </w:r>
      <w:r>
        <w:t>Service with an alternative, non-infringing Service with</w:t>
      </w:r>
      <w:r w:rsidR="009E2841">
        <w:t xml:space="preserve"> </w:t>
      </w:r>
      <w:r>
        <w:t>equivalent functionality. If none of the foregoing</w:t>
      </w:r>
      <w:r w:rsidR="009E2841">
        <w:t xml:space="preserve"> </w:t>
      </w:r>
      <w:r>
        <w:t>options (i) – (iii) are reasonably practicable under the</w:t>
      </w:r>
      <w:r w:rsidR="009E2841">
        <w:t xml:space="preserve"> </w:t>
      </w:r>
      <w:r>
        <w:t xml:space="preserve">circumstances, </w:t>
      </w:r>
      <w:r w:rsidR="00B50E23">
        <w:t>CUA</w:t>
      </w:r>
      <w:r>
        <w:t xml:space="preserve"> will so notify Customer,</w:t>
      </w:r>
      <w:r w:rsidR="009E2841">
        <w:t xml:space="preserve"> </w:t>
      </w:r>
      <w:r>
        <w:t>and Customer may terminate the affected Services (or</w:t>
      </w:r>
      <w:r w:rsidR="009E2841">
        <w:t xml:space="preserve"> </w:t>
      </w:r>
      <w:r>
        <w:t>the Agreement as a whole, if such Claim would</w:t>
      </w:r>
      <w:r w:rsidR="009E2841">
        <w:t xml:space="preserve"> </w:t>
      </w:r>
      <w:r>
        <w:t>materially affect the Agreement as a whole) and</w:t>
      </w:r>
      <w:r w:rsidR="009E2841">
        <w:t xml:space="preserve"> </w:t>
      </w:r>
      <w:r>
        <w:t>Customer will receive a refund of prepaid MRCs for</w:t>
      </w:r>
      <w:r w:rsidR="009E2841">
        <w:t xml:space="preserve"> </w:t>
      </w:r>
      <w:r>
        <w:t>Services not delivered within thirty (30) days of the</w:t>
      </w:r>
      <w:r w:rsidR="009E2841">
        <w:t xml:space="preserve"> </w:t>
      </w:r>
      <w:r>
        <w:t>date of termination.</w:t>
      </w:r>
    </w:p>
    <w:p w14:paraId="5FB69871" w14:textId="30371DBC" w:rsidR="009E2841" w:rsidRDefault="00BF62F5" w:rsidP="009B69D6">
      <w:pPr>
        <w:jc w:val="both"/>
      </w:pPr>
      <w:r>
        <w:t xml:space="preserve">12.5 </w:t>
      </w:r>
      <w:r w:rsidRPr="009E2841">
        <w:rPr>
          <w:u w:val="single"/>
        </w:rPr>
        <w:t>Exclusion of Warranties</w:t>
      </w:r>
      <w:r>
        <w:t>. EXCEPT AS</w:t>
      </w:r>
      <w:r w:rsidR="009E2841">
        <w:t xml:space="preserve"> </w:t>
      </w:r>
      <w:r>
        <w:t>OTHERWISE EXPRESSLY PROVIDED IN THISARTICLE 12 AND ANY PERTINENT SERVICE</w:t>
      </w:r>
      <w:r w:rsidR="009E2841">
        <w:t xml:space="preserve"> </w:t>
      </w:r>
      <w:r>
        <w:t>LEVEL AGREEMENT, THE SERVICES ARE</w:t>
      </w:r>
      <w:r w:rsidR="009E2841">
        <w:t xml:space="preserve"> </w:t>
      </w:r>
      <w:r>
        <w:t xml:space="preserve">PROVIDED ON AN “AS IS,” AND “ASAVAILABLE” BASIS, AND </w:t>
      </w:r>
      <w:r w:rsidR="00B50E23">
        <w:t>CUA</w:t>
      </w:r>
      <w:r w:rsidR="009E2841">
        <w:t xml:space="preserve"> </w:t>
      </w:r>
      <w:r>
        <w:t>MAKES NO FURTHER WARRANTY THAT THE</w:t>
      </w:r>
      <w:r w:rsidR="009E2841">
        <w:t xml:space="preserve"> </w:t>
      </w:r>
      <w:r>
        <w:t>SERVICES WILL MEET THE CUSTOMER’SREQUIREMENTS, OR THAT THE SERVICE WILL</w:t>
      </w:r>
      <w:r w:rsidR="009E2841">
        <w:t xml:space="preserve"> </w:t>
      </w:r>
      <w:r>
        <w:t>BE UNINTERRUPTED, TIMELY, SECURE OR</w:t>
      </w:r>
      <w:r w:rsidR="009E2841">
        <w:t xml:space="preserve"> ERROR FREE. </w:t>
      </w:r>
      <w:r w:rsidR="00B50E23">
        <w:t>CUA</w:t>
      </w:r>
      <w:r>
        <w:t xml:space="preserve"> EXPRESSLY</w:t>
      </w:r>
      <w:r w:rsidR="009E2841">
        <w:t xml:space="preserve"> </w:t>
      </w:r>
      <w:r>
        <w:t>EXCLUDES ALL OTHER WARRANTIES OF ANY</w:t>
      </w:r>
      <w:r w:rsidR="009E2841">
        <w:t xml:space="preserve"> </w:t>
      </w:r>
      <w:r>
        <w:t>KIND, WHETHER EXPRESS OR IMPLIED,</w:t>
      </w:r>
      <w:r w:rsidR="009E2841">
        <w:t xml:space="preserve"> </w:t>
      </w:r>
      <w:r>
        <w:t>INCLUDING BUT NOT LIMITED TO THE</w:t>
      </w:r>
      <w:r w:rsidR="009E2841">
        <w:t xml:space="preserve"> </w:t>
      </w:r>
      <w:r>
        <w:t xml:space="preserve">IMPLIED </w:t>
      </w:r>
      <w:r>
        <w:lastRenderedPageBreak/>
        <w:t>WARRANTIES OF MERCHANTABILITY</w:t>
      </w:r>
      <w:r w:rsidR="009E2841">
        <w:t xml:space="preserve"> </w:t>
      </w:r>
      <w:r>
        <w:t>AND FITNESS FOR A PARTICULAR PURPOSE OR</w:t>
      </w:r>
      <w:r w:rsidR="009E2841">
        <w:t xml:space="preserve"> </w:t>
      </w:r>
      <w:r>
        <w:t>NON-INFRINGEMENT.</w:t>
      </w:r>
    </w:p>
    <w:p w14:paraId="7B03084E" w14:textId="3D5E30F7" w:rsidR="00CD2B2E" w:rsidRDefault="00BF62F5" w:rsidP="009B69D6">
      <w:pPr>
        <w:jc w:val="both"/>
      </w:pPr>
      <w:r>
        <w:t xml:space="preserve">12.6 </w:t>
      </w:r>
      <w:r w:rsidRPr="00CD2B2E">
        <w:rPr>
          <w:u w:val="single"/>
        </w:rPr>
        <w:t>Exclusion of Remedies Related to Service</w:t>
      </w:r>
      <w:r w:rsidR="00CD2B2E" w:rsidRPr="00CD2B2E">
        <w:rPr>
          <w:u w:val="single"/>
        </w:rPr>
        <w:t xml:space="preserve"> </w:t>
      </w:r>
      <w:r w:rsidRPr="00CD2B2E">
        <w:rPr>
          <w:u w:val="single"/>
        </w:rPr>
        <w:t>Performance Issues</w:t>
      </w:r>
      <w:r>
        <w:t>. EXCEPT AS OTHERWISE</w:t>
      </w:r>
      <w:r w:rsidR="00CD2B2E">
        <w:t xml:space="preserve"> </w:t>
      </w:r>
      <w:r>
        <w:t>PROVIDED IN THIS ARTICLE 12 AND ANY</w:t>
      </w:r>
      <w:r w:rsidR="00CD2B2E">
        <w:t xml:space="preserve"> </w:t>
      </w:r>
      <w:r>
        <w:t>PERTI</w:t>
      </w:r>
      <w:r w:rsidR="00CD2B2E">
        <w:t xml:space="preserve">NENT SERVICE LEVEL AGREEMENT, </w:t>
      </w:r>
      <w:r w:rsidR="00B50E23">
        <w:t>CUA</w:t>
      </w:r>
      <w:r>
        <w:t xml:space="preserve"> WILL NOT BE LIABLE TO</w:t>
      </w:r>
      <w:r w:rsidR="00CD2B2E">
        <w:t xml:space="preserve"> </w:t>
      </w:r>
      <w:r>
        <w:t>CUSTOMER, OR TO ITS AFFILIATES OR END</w:t>
      </w:r>
      <w:r w:rsidR="00405DE1">
        <w:t xml:space="preserve"> </w:t>
      </w:r>
      <w:r>
        <w:t>USERS, WHETHER IN CONTRACT OR TORT</w:t>
      </w:r>
      <w:r w:rsidR="00CD2B2E">
        <w:t xml:space="preserve"> </w:t>
      </w:r>
      <w:r>
        <w:t>(INCLUDING NEGLIGENCE) OR OTHERWISE,</w:t>
      </w:r>
      <w:r w:rsidR="00CD2B2E">
        <w:t xml:space="preserve"> </w:t>
      </w:r>
      <w:r>
        <w:t>FOR ANY LOSS, CLAIM, COST OR DAMAGES,</w:t>
      </w:r>
      <w:r w:rsidR="00963986">
        <w:rPr>
          <w:rFonts w:hint="eastAsia"/>
        </w:rPr>
        <w:t xml:space="preserve"> </w:t>
      </w:r>
      <w:r>
        <w:t>INCLUDING BUT NOT LIMITED TO THE COST</w:t>
      </w:r>
      <w:r w:rsidR="00CD2B2E">
        <w:t xml:space="preserve"> </w:t>
      </w:r>
      <w:r>
        <w:t>OF PROCUREMENT OF SUBSTITUTE SERVICES,</w:t>
      </w:r>
      <w:r w:rsidR="00963986">
        <w:rPr>
          <w:rFonts w:hint="eastAsia"/>
        </w:rPr>
        <w:t xml:space="preserve"> </w:t>
      </w:r>
      <w:r>
        <w:t>RESULTING</w:t>
      </w:r>
      <w:r w:rsidR="00CD2B2E">
        <w:t xml:space="preserve"> </w:t>
      </w:r>
      <w:r>
        <w:t>FROM</w:t>
      </w:r>
      <w:r w:rsidR="00CD2B2E">
        <w:t xml:space="preserve"> </w:t>
      </w:r>
      <w:r>
        <w:t>ANY</w:t>
      </w:r>
      <w:r w:rsidR="00CD2B2E">
        <w:t xml:space="preserve"> </w:t>
      </w:r>
      <w:r>
        <w:t>SERVICE</w:t>
      </w:r>
      <w:r w:rsidR="00CD2B2E">
        <w:t xml:space="preserve"> </w:t>
      </w:r>
      <w:r>
        <w:t>AVAILABILITY OR SERVICE PERFORMANCE</w:t>
      </w:r>
      <w:r w:rsidR="00CD2B2E">
        <w:t xml:space="preserve"> </w:t>
      </w:r>
      <w:r>
        <w:t>ISSUES.</w:t>
      </w:r>
    </w:p>
    <w:p w14:paraId="3E628FB2" w14:textId="77777777" w:rsidR="00CD2B2E" w:rsidRPr="009E60CD" w:rsidRDefault="00BF62F5" w:rsidP="009B69D6">
      <w:pPr>
        <w:jc w:val="both"/>
        <w:rPr>
          <w:b/>
        </w:rPr>
      </w:pPr>
      <w:r w:rsidRPr="009E60CD">
        <w:rPr>
          <w:b/>
        </w:rPr>
        <w:t>13 SUSPENSION AND TERMINATION</w:t>
      </w:r>
      <w:r w:rsidR="00CD2B2E" w:rsidRPr="009E60CD">
        <w:rPr>
          <w:b/>
        </w:rPr>
        <w:t xml:space="preserve"> </w:t>
      </w:r>
      <w:r w:rsidRPr="009E60CD">
        <w:rPr>
          <w:b/>
        </w:rPr>
        <w:t>RIGHTS; TERMINATION PAYMENT</w:t>
      </w:r>
    </w:p>
    <w:p w14:paraId="662F8723" w14:textId="6E9E8D20" w:rsidR="00963986" w:rsidRDefault="00BF62F5" w:rsidP="009B69D6">
      <w:pPr>
        <w:jc w:val="both"/>
      </w:pPr>
      <w:r>
        <w:t xml:space="preserve">13.1 </w:t>
      </w:r>
      <w:r w:rsidRPr="00963986">
        <w:rPr>
          <w:u w:val="single"/>
        </w:rPr>
        <w:t xml:space="preserve">Suspension by </w:t>
      </w:r>
      <w:r w:rsidR="00B50E23">
        <w:rPr>
          <w:u w:val="single"/>
        </w:rPr>
        <w:t>CUA</w:t>
      </w:r>
      <w:r>
        <w:t>. Without prejudice</w:t>
      </w:r>
      <w:r w:rsidR="00963986">
        <w:rPr>
          <w:rFonts w:hint="eastAsia"/>
        </w:rPr>
        <w:t xml:space="preserve"> </w:t>
      </w:r>
      <w:r>
        <w:t xml:space="preserve">to its other rights at law or in equity, </w:t>
      </w:r>
      <w:r w:rsidR="00B50E23">
        <w:t>CUA</w:t>
      </w:r>
      <w:r>
        <w:t xml:space="preserve"> may</w:t>
      </w:r>
      <w:r w:rsidR="00963986">
        <w:rPr>
          <w:rFonts w:hint="eastAsia"/>
        </w:rPr>
        <w:t xml:space="preserve"> </w:t>
      </w:r>
      <w:r>
        <w:t>suspend Service: (i) in the event that Customer is in</w:t>
      </w:r>
      <w:r w:rsidR="00963986">
        <w:rPr>
          <w:rFonts w:hint="eastAsia"/>
        </w:rPr>
        <w:t xml:space="preserve"> </w:t>
      </w:r>
      <w:r>
        <w:t>Default, and has failed to remedy such Default within</w:t>
      </w:r>
      <w:r w:rsidR="00963986">
        <w:rPr>
          <w:rFonts w:hint="eastAsia"/>
        </w:rPr>
        <w:t xml:space="preserve"> </w:t>
      </w:r>
      <w:r>
        <w:t xml:space="preserve">ten (10) days of receipt of written notice from </w:t>
      </w:r>
      <w:r w:rsidR="00B50E23">
        <w:t>CUA</w:t>
      </w:r>
      <w:r>
        <w:t>; (ii) if any misuse of Service or misconduct</w:t>
      </w:r>
      <w:r w:rsidR="00963986">
        <w:rPr>
          <w:rFonts w:hint="eastAsia"/>
        </w:rPr>
        <w:t xml:space="preserve"> </w:t>
      </w:r>
      <w:r>
        <w:t>with respect to Service on the part of Customer or its</w:t>
      </w:r>
      <w:r w:rsidR="00963986">
        <w:rPr>
          <w:rFonts w:hint="eastAsia"/>
        </w:rPr>
        <w:t xml:space="preserve"> </w:t>
      </w:r>
      <w:r>
        <w:t xml:space="preserve">employees, agents or End Users creates, in </w:t>
      </w:r>
      <w:r w:rsidR="00B50E23">
        <w:t>CUA</w:t>
      </w:r>
      <w:r>
        <w:t>’ sole reasonable judgment, an imminent risk</w:t>
      </w:r>
      <w:r w:rsidR="00963986">
        <w:rPr>
          <w:rFonts w:hint="eastAsia"/>
        </w:rPr>
        <w:t xml:space="preserve"> </w:t>
      </w:r>
      <w:r>
        <w:t xml:space="preserve">of material damage to </w:t>
      </w:r>
      <w:r w:rsidR="00B50E23">
        <w:t>CUA’s</w:t>
      </w:r>
      <w:r>
        <w:t xml:space="preserve"> network, facilities</w:t>
      </w:r>
      <w:r w:rsidR="00963986">
        <w:rPr>
          <w:rFonts w:hint="eastAsia"/>
        </w:rPr>
        <w:t xml:space="preserve"> </w:t>
      </w:r>
      <w:r>
        <w:t>or other property or violation of any applicable Laws;</w:t>
      </w:r>
      <w:r w:rsidR="00963986">
        <w:rPr>
          <w:rFonts w:hint="eastAsia"/>
        </w:rPr>
        <w:t xml:space="preserve"> </w:t>
      </w:r>
      <w:r>
        <w:t>or (iii) upon request of a government authority. To the</w:t>
      </w:r>
      <w:r w:rsidR="00963986">
        <w:rPr>
          <w:rFonts w:hint="eastAsia"/>
        </w:rPr>
        <w:t xml:space="preserve"> </w:t>
      </w:r>
      <w:r>
        <w:t xml:space="preserve">extent permitted by law, </w:t>
      </w:r>
      <w:r w:rsidR="00B50E23">
        <w:t>CUA</w:t>
      </w:r>
      <w:r>
        <w:t xml:space="preserve"> shall provide</w:t>
      </w:r>
      <w:r w:rsidR="00963986">
        <w:rPr>
          <w:rFonts w:hint="eastAsia"/>
        </w:rPr>
        <w:t xml:space="preserve"> </w:t>
      </w:r>
      <w:r>
        <w:t>Customer with notice of any such suspension in</w:t>
      </w:r>
      <w:r w:rsidR="00963986">
        <w:rPr>
          <w:rFonts w:hint="eastAsia"/>
        </w:rPr>
        <w:t xml:space="preserve"> </w:t>
      </w:r>
      <w:r>
        <w:t>advance or as soon as is reasonably possible,</w:t>
      </w:r>
      <w:r w:rsidR="00963986">
        <w:rPr>
          <w:rFonts w:hint="eastAsia"/>
        </w:rPr>
        <w:t xml:space="preserve"> </w:t>
      </w:r>
      <w:r>
        <w:t>identifying the reason therefor. Any suspension of</w:t>
      </w:r>
      <w:r w:rsidR="00963986">
        <w:rPr>
          <w:rFonts w:hint="eastAsia"/>
        </w:rPr>
        <w:t xml:space="preserve"> </w:t>
      </w:r>
      <w:r>
        <w:t>Service shall be as limited in scope and duration as</w:t>
      </w:r>
      <w:r w:rsidR="00963986">
        <w:rPr>
          <w:rFonts w:hint="eastAsia"/>
        </w:rPr>
        <w:t xml:space="preserve"> </w:t>
      </w:r>
      <w:r>
        <w:t xml:space="preserve">possible consistent with </w:t>
      </w:r>
      <w:r w:rsidR="00B50E23">
        <w:t>CUA’s</w:t>
      </w:r>
      <w:r>
        <w:t xml:space="preserve"> needs to protect</w:t>
      </w:r>
      <w:r w:rsidR="00963986">
        <w:rPr>
          <w:rFonts w:hint="eastAsia"/>
        </w:rPr>
        <w:t xml:space="preserve"> </w:t>
      </w:r>
      <w:r>
        <w:t>its network, facilities and property. Except in the case</w:t>
      </w:r>
      <w:r w:rsidR="00963986">
        <w:rPr>
          <w:rFonts w:hint="eastAsia"/>
        </w:rPr>
        <w:t xml:space="preserve"> </w:t>
      </w:r>
      <w:r>
        <w:t>of suspension upon request of government authority,</w:t>
      </w:r>
      <w:r w:rsidR="00963986">
        <w:rPr>
          <w:rFonts w:hint="eastAsia"/>
        </w:rPr>
        <w:t xml:space="preserve"> </w:t>
      </w:r>
      <w:r>
        <w:t>Customer shall continue to pay all MRCs during the</w:t>
      </w:r>
      <w:r w:rsidR="00963986">
        <w:rPr>
          <w:rFonts w:hint="eastAsia"/>
        </w:rPr>
        <w:t xml:space="preserve"> </w:t>
      </w:r>
      <w:r>
        <w:t>suspension period. Service shall be promptly restored</w:t>
      </w:r>
      <w:r w:rsidR="00963986">
        <w:rPr>
          <w:rFonts w:hint="eastAsia"/>
        </w:rPr>
        <w:t xml:space="preserve"> </w:t>
      </w:r>
      <w:r>
        <w:t xml:space="preserve">as soon as </w:t>
      </w:r>
      <w:r w:rsidR="00B50E23">
        <w:t>CUA</w:t>
      </w:r>
      <w:r w:rsidR="00963986">
        <w:t xml:space="preserve"> determines, in its sole</w:t>
      </w:r>
      <w:r w:rsidR="00963986">
        <w:rPr>
          <w:rFonts w:hint="eastAsia"/>
        </w:rPr>
        <w:t xml:space="preserve"> </w:t>
      </w:r>
      <w:r>
        <w:t>discretion, that the default has been cured. Customer</w:t>
      </w:r>
      <w:r w:rsidR="00963986">
        <w:rPr>
          <w:rFonts w:hint="eastAsia"/>
        </w:rPr>
        <w:t xml:space="preserve"> </w:t>
      </w:r>
      <w:r>
        <w:t>also shall be liable for any actual reconnection charges</w:t>
      </w:r>
      <w:r w:rsidR="00963986">
        <w:rPr>
          <w:rFonts w:hint="eastAsia"/>
        </w:rPr>
        <w:t xml:space="preserve"> </w:t>
      </w:r>
      <w:r>
        <w:t xml:space="preserve">incurred by </w:t>
      </w:r>
      <w:r w:rsidR="00B50E23">
        <w:t>CUA</w:t>
      </w:r>
      <w:r>
        <w:t xml:space="preserve"> up to the amount of one</w:t>
      </w:r>
      <w:r w:rsidR="00963986">
        <w:rPr>
          <w:rFonts w:hint="eastAsia"/>
        </w:rPr>
        <w:t xml:space="preserve"> </w:t>
      </w:r>
      <w:r>
        <w:t>month’s MRCs for suspension pursuant to Section13.1 (i) or (ii).</w:t>
      </w:r>
    </w:p>
    <w:p w14:paraId="486043FF" w14:textId="68194705" w:rsidR="00963986" w:rsidRDefault="00BF62F5" w:rsidP="009B69D6">
      <w:pPr>
        <w:jc w:val="both"/>
      </w:pPr>
      <w:r>
        <w:t xml:space="preserve">13.2 </w:t>
      </w:r>
      <w:r w:rsidRPr="00963986">
        <w:rPr>
          <w:u w:val="single"/>
        </w:rPr>
        <w:t xml:space="preserve">Termination by </w:t>
      </w:r>
      <w:r w:rsidR="00B50E23">
        <w:rPr>
          <w:u w:val="single"/>
        </w:rPr>
        <w:t>CUA</w:t>
      </w:r>
      <w:r w:rsidRPr="00963986">
        <w:rPr>
          <w:u w:val="single"/>
        </w:rPr>
        <w:t xml:space="preserve"> for Default</w:t>
      </w:r>
      <w:r>
        <w:t xml:space="preserve">. </w:t>
      </w:r>
      <w:r w:rsidR="00B50E23">
        <w:t>CUA</w:t>
      </w:r>
      <w:r>
        <w:t xml:space="preserve"> may terminate a Service: (i) on written</w:t>
      </w:r>
      <w:r w:rsidR="00963986">
        <w:rPr>
          <w:rFonts w:hint="eastAsia"/>
        </w:rPr>
        <w:t xml:space="preserve"> </w:t>
      </w:r>
      <w:r>
        <w:t>notice if Service has been suspended under Section 13.1and the cause of such suspension has continued uncured</w:t>
      </w:r>
      <w:r w:rsidR="00963986">
        <w:rPr>
          <w:rFonts w:hint="eastAsia"/>
        </w:rPr>
        <w:t xml:space="preserve"> </w:t>
      </w:r>
      <w:r>
        <w:t>after sixty (60) days; (ii) on written notice if Service has</w:t>
      </w:r>
      <w:r w:rsidR="00963986">
        <w:rPr>
          <w:rFonts w:hint="eastAsia"/>
        </w:rPr>
        <w:t xml:space="preserve"> </w:t>
      </w:r>
      <w:r>
        <w:t>not been suspended but a Default has not been cured by</w:t>
      </w:r>
      <w:r w:rsidR="00963986">
        <w:rPr>
          <w:rFonts w:hint="eastAsia"/>
        </w:rPr>
        <w:t xml:space="preserve"> </w:t>
      </w:r>
      <w:r>
        <w:t>Customer within thirty (30) days of written notice of</w:t>
      </w:r>
      <w:r w:rsidR="00963986">
        <w:rPr>
          <w:rFonts w:hint="eastAsia"/>
        </w:rPr>
        <w:t xml:space="preserve"> </w:t>
      </w:r>
      <w:r>
        <w:t>such Default; or (iii) immediately without notice upon</w:t>
      </w:r>
      <w:r w:rsidR="00963986">
        <w:rPr>
          <w:rFonts w:hint="eastAsia"/>
        </w:rPr>
        <w:t xml:space="preserve"> </w:t>
      </w:r>
      <w:r>
        <w:t>reque</w:t>
      </w:r>
      <w:r w:rsidR="00963986">
        <w:t xml:space="preserve">st of a governmental authority; </w:t>
      </w:r>
      <w:r>
        <w:t>provided,</w:t>
      </w:r>
      <w:r w:rsidR="00963986">
        <w:rPr>
          <w:rFonts w:hint="eastAsia"/>
        </w:rPr>
        <w:t xml:space="preserve"> </w:t>
      </w:r>
      <w:r>
        <w:t xml:space="preserve">however, that </w:t>
      </w:r>
      <w:r w:rsidR="00B50E23">
        <w:t>CUA</w:t>
      </w:r>
      <w:r>
        <w:t xml:space="preserve"> shall provide Customer</w:t>
      </w:r>
      <w:r w:rsidR="00963986">
        <w:t xml:space="preserve"> </w:t>
      </w:r>
      <w:r>
        <w:t>with written notice and information regarding the</w:t>
      </w:r>
      <w:r w:rsidR="00963986">
        <w:t xml:space="preserve"> </w:t>
      </w:r>
      <w:r>
        <w:t>reason for such termination as soon as possible under</w:t>
      </w:r>
      <w:r w:rsidR="00963986">
        <w:t xml:space="preserve"> </w:t>
      </w:r>
      <w:r>
        <w:t>the circumstances, and in advance of termination if</w:t>
      </w:r>
      <w:r w:rsidR="00963986">
        <w:t xml:space="preserve"> </w:t>
      </w:r>
      <w:r>
        <w:t xml:space="preserve">practicable. </w:t>
      </w:r>
      <w:r w:rsidR="00B50E23">
        <w:t>CUA</w:t>
      </w:r>
      <w:r>
        <w:t xml:space="preserve"> may terminate this</w:t>
      </w:r>
      <w:r w:rsidR="00963986">
        <w:t xml:space="preserve"> </w:t>
      </w:r>
      <w:r>
        <w:t>Agreement if the causes of termination under</w:t>
      </w:r>
      <w:r w:rsidR="00963986">
        <w:t xml:space="preserve"> </w:t>
      </w:r>
      <w:r>
        <w:t>subsections (i) or (ii) of this paragraph affect all</w:t>
      </w:r>
      <w:r w:rsidR="00963986">
        <w:t xml:space="preserve"> </w:t>
      </w:r>
      <w:r>
        <w:t>Services provided under this Agreement.</w:t>
      </w:r>
    </w:p>
    <w:p w14:paraId="301D7843" w14:textId="553DCE1A" w:rsidR="00963986" w:rsidRDefault="00BF62F5" w:rsidP="009B69D6">
      <w:pPr>
        <w:jc w:val="both"/>
      </w:pPr>
      <w:r>
        <w:t xml:space="preserve">13.3 </w:t>
      </w:r>
      <w:r w:rsidRPr="00963986">
        <w:rPr>
          <w:u w:val="single"/>
        </w:rPr>
        <w:t>Termination by Customer for Default</w:t>
      </w:r>
      <w:r>
        <w:t>. Customer</w:t>
      </w:r>
      <w:r w:rsidR="00963986">
        <w:t xml:space="preserve"> </w:t>
      </w:r>
      <w:r>
        <w:t>may terminate this Agreement: (i) on thirty (30) days</w:t>
      </w:r>
      <w:r w:rsidR="00963986">
        <w:t xml:space="preserve"> </w:t>
      </w:r>
      <w:r>
        <w:t xml:space="preserve">written notice in the event of a Default by </w:t>
      </w:r>
      <w:r w:rsidR="00B50E23">
        <w:t>CUA</w:t>
      </w:r>
      <w:r w:rsidR="00963986">
        <w:t xml:space="preserve"> </w:t>
      </w:r>
      <w:r>
        <w:t>if such Default has not been cured within such thirty(30) day period.</w:t>
      </w:r>
    </w:p>
    <w:p w14:paraId="759B6805" w14:textId="773368BE" w:rsidR="00255E11" w:rsidRDefault="00BF62F5" w:rsidP="009B69D6">
      <w:pPr>
        <w:jc w:val="both"/>
      </w:pPr>
      <w:r>
        <w:t>13.4</w:t>
      </w:r>
      <w:r w:rsidR="00963986">
        <w:t xml:space="preserve"> </w:t>
      </w:r>
      <w:r w:rsidRPr="00963986">
        <w:rPr>
          <w:u w:val="single"/>
        </w:rPr>
        <w:t>Termination by Either Party for Insolvency</w:t>
      </w:r>
      <w:r>
        <w:t>.</w:t>
      </w:r>
      <w:r w:rsidR="00963986">
        <w:t xml:space="preserve"> </w:t>
      </w:r>
      <w:r>
        <w:t>Either Party may terminate this Agreement immediately</w:t>
      </w:r>
      <w:r w:rsidR="00255E11">
        <w:t xml:space="preserve"> </w:t>
      </w:r>
      <w:r>
        <w:t>upon written notice: (i) in the event of any evidence of</w:t>
      </w:r>
      <w:r w:rsidR="00255E11">
        <w:t xml:space="preserve"> </w:t>
      </w:r>
      <w:r>
        <w:t xml:space="preserve">the potential, imminent or </w:t>
      </w:r>
      <w:r>
        <w:lastRenderedPageBreak/>
        <w:t>actual insolvency of the other</w:t>
      </w:r>
      <w:r w:rsidR="00255E11">
        <w:t xml:space="preserve"> </w:t>
      </w:r>
      <w:r>
        <w:t>Party or that Party’s insolvency, dissolution or cessation</w:t>
      </w:r>
      <w:r w:rsidR="00255E11">
        <w:t xml:space="preserve"> </w:t>
      </w:r>
      <w:r>
        <w:t>of business operations; (ii) to the extent permitted by</w:t>
      </w:r>
      <w:r w:rsidR="00482322">
        <w:t xml:space="preserve"> </w:t>
      </w:r>
      <w:r>
        <w:t>law if the other Party files a petition in bankruptcy or if</w:t>
      </w:r>
      <w:r w:rsidR="00255E11">
        <w:t xml:space="preserve"> </w:t>
      </w:r>
      <w:r>
        <w:t>a petition in bankruptcy is filed against it; or (iv) if the</w:t>
      </w:r>
      <w:r w:rsidR="00255E11">
        <w:t xml:space="preserve"> </w:t>
      </w:r>
      <w:r>
        <w:t>other Party makes an assignment for the benefit of any</w:t>
      </w:r>
      <w:r w:rsidR="00255E11">
        <w:t xml:space="preserve"> </w:t>
      </w:r>
      <w:r>
        <w:t>of its creditors or similar arrangement pursuant to any</w:t>
      </w:r>
      <w:r w:rsidR="00255E11">
        <w:t xml:space="preserve"> </w:t>
      </w:r>
      <w:r>
        <w:t>bankruptcy law or similar law of an applicable</w:t>
      </w:r>
      <w:r w:rsidR="00255E11">
        <w:t xml:space="preserve"> </w:t>
      </w:r>
      <w:r>
        <w:t>jurisdiction.</w:t>
      </w:r>
    </w:p>
    <w:p w14:paraId="65F2852B" w14:textId="5BDD267A" w:rsidR="00255E11" w:rsidRDefault="00BF62F5" w:rsidP="009B69D6">
      <w:pPr>
        <w:jc w:val="both"/>
      </w:pPr>
      <w:r>
        <w:t xml:space="preserve">13.5 </w:t>
      </w:r>
      <w:r w:rsidRPr="00255E11">
        <w:rPr>
          <w:u w:val="single"/>
        </w:rPr>
        <w:t>Termination Payment</w:t>
      </w:r>
      <w:r>
        <w:t>. In the case of</w:t>
      </w:r>
      <w:r w:rsidR="00255E11">
        <w:t xml:space="preserve"> </w:t>
      </w:r>
      <w:r>
        <w:t>termination of this Agreement or any Service after the</w:t>
      </w:r>
      <w:r w:rsidR="00255E11">
        <w:t xml:space="preserve"> </w:t>
      </w:r>
      <w:r>
        <w:t>Ready for Service Date: (i) by Customer for any reason</w:t>
      </w:r>
      <w:r w:rsidR="00255E11">
        <w:t xml:space="preserve"> </w:t>
      </w:r>
      <w:r>
        <w:t>other than under Section 12.3 for Chronic Outage,</w:t>
      </w:r>
      <w:r w:rsidR="00255E11">
        <w:t xml:space="preserve"> </w:t>
      </w:r>
      <w:r>
        <w:t xml:space="preserve">Section 12.4 for IP infringement, Section 13.3 for </w:t>
      </w:r>
      <w:r w:rsidR="00B50E23">
        <w:t>CUA’s</w:t>
      </w:r>
      <w:r>
        <w:t xml:space="preserve"> Default; (ii) by </w:t>
      </w:r>
      <w:r w:rsidR="00B50E23">
        <w:t>CUA</w:t>
      </w:r>
      <w:r>
        <w:t xml:space="preserve"> under Section13.2</w:t>
      </w:r>
      <w:r w:rsidR="00255E11">
        <w:t xml:space="preserve"> </w:t>
      </w:r>
      <w:r>
        <w:t>for Customer’s Default, or (iii) by either Party</w:t>
      </w:r>
      <w:r w:rsidR="00255E11">
        <w:t xml:space="preserve"> </w:t>
      </w:r>
      <w:r>
        <w:t>under Article 14 for Force Majeure, Customer shall</w:t>
      </w:r>
      <w:r w:rsidR="00255E11">
        <w:t xml:space="preserve"> </w:t>
      </w:r>
      <w:r>
        <w:t xml:space="preserve">remain liable to pay </w:t>
      </w:r>
      <w:r w:rsidR="00B50E23">
        <w:t>CUA</w:t>
      </w:r>
      <w:r>
        <w:t xml:space="preserve"> an amount equal to</w:t>
      </w:r>
      <w:r w:rsidR="00255E11">
        <w:t xml:space="preserve"> </w:t>
      </w:r>
      <w:r>
        <w:t>the MRCs for the remainder of the term of that Service</w:t>
      </w:r>
      <w:r w:rsidR="00255E11">
        <w:t xml:space="preserve"> </w:t>
      </w:r>
      <w:r>
        <w:t>as set forth in the Order (“Termination Payment”), plus</w:t>
      </w:r>
      <w:r w:rsidR="00255E11">
        <w:t xml:space="preserve"> </w:t>
      </w:r>
      <w:r>
        <w:t>any third party charges not already covered by the</w:t>
      </w:r>
      <w:r w:rsidR="00255E11">
        <w:t xml:space="preserve"> </w:t>
      </w:r>
      <w:r>
        <w:t xml:space="preserve">Termination Payment. Customer agrees that </w:t>
      </w:r>
      <w:r w:rsidR="00B50E23">
        <w:t>CUA’s</w:t>
      </w:r>
      <w:r>
        <w:t xml:space="preserve"> damages will be difficult to ascertain if</w:t>
      </w:r>
      <w:r w:rsidR="00255E11">
        <w:t xml:space="preserve"> </w:t>
      </w:r>
      <w:r>
        <w:t>termination occurs and that the Termination Payment</w:t>
      </w:r>
      <w:r w:rsidR="00255E11">
        <w:t xml:space="preserve"> </w:t>
      </w:r>
      <w:r>
        <w:t>establishes liquidated damages and is not a penalty.</w:t>
      </w:r>
    </w:p>
    <w:p w14:paraId="23EBBE7B" w14:textId="50A9D2E8" w:rsidR="00255E11" w:rsidRDefault="00255E11" w:rsidP="00BF62F5"/>
    <w:p w14:paraId="25F731D4" w14:textId="2DD049C9" w:rsidR="00255E11" w:rsidRDefault="00BF62F5" w:rsidP="009B69D6">
      <w:pPr>
        <w:jc w:val="both"/>
      </w:pPr>
      <w:r>
        <w:t>13.</w:t>
      </w:r>
      <w:r w:rsidR="00482322">
        <w:t>6</w:t>
      </w:r>
      <w:r>
        <w:t xml:space="preserve"> </w:t>
      </w:r>
      <w:r w:rsidRPr="00255E11">
        <w:rPr>
          <w:u w:val="single"/>
        </w:rPr>
        <w:t>Cancellation Charge</w:t>
      </w:r>
      <w:r>
        <w:t>. If Customer cancels a</w:t>
      </w:r>
      <w:r w:rsidR="00255E11">
        <w:t xml:space="preserve"> </w:t>
      </w:r>
      <w:r>
        <w:t>Service prior to the Ready for Service Date for any</w:t>
      </w:r>
      <w:r w:rsidR="00255E11">
        <w:t xml:space="preserve"> </w:t>
      </w:r>
      <w:r>
        <w:t>reason other than a delay in the Ready for Service Date</w:t>
      </w:r>
      <w:r w:rsidR="00255E11">
        <w:t xml:space="preserve"> </w:t>
      </w:r>
      <w:r>
        <w:t xml:space="preserve">of more than ninety (90) days caused by </w:t>
      </w:r>
      <w:r w:rsidR="00B50E23">
        <w:t>CUA</w:t>
      </w:r>
      <w:r>
        <w:t>,</w:t>
      </w:r>
      <w:r w:rsidR="00255E11">
        <w:t xml:space="preserve"> </w:t>
      </w:r>
      <w:r>
        <w:t xml:space="preserve">Customer shall pay </w:t>
      </w:r>
      <w:r w:rsidR="00B50E23">
        <w:t>CUA</w:t>
      </w:r>
      <w:r>
        <w:t xml:space="preserve"> an amount equal to(a) the MRCs for one (1) month, plus (b) the aggregate</w:t>
      </w:r>
      <w:r w:rsidR="00255E11">
        <w:t xml:space="preserve"> </w:t>
      </w:r>
      <w:r>
        <w:t>charges, payable to any Affiliates or Underlying</w:t>
      </w:r>
      <w:r w:rsidR="00255E11">
        <w:t xml:space="preserve"> </w:t>
      </w:r>
      <w:r>
        <w:t xml:space="preserve">Operators, if any, for which </w:t>
      </w:r>
      <w:r w:rsidR="00B50E23">
        <w:t>CUA</w:t>
      </w:r>
      <w:r>
        <w:t xml:space="preserve"> is or becomes</w:t>
      </w:r>
      <w:r w:rsidR="00255E11">
        <w:t xml:space="preserve"> </w:t>
      </w:r>
      <w:r>
        <w:t>contractually liable in connection with any such</w:t>
      </w:r>
      <w:r w:rsidR="00255E11">
        <w:t xml:space="preserve"> </w:t>
      </w:r>
      <w:r>
        <w:t>cancellation (“Cancellation Charge”).</w:t>
      </w:r>
    </w:p>
    <w:p w14:paraId="173F4DE3" w14:textId="45D66D82" w:rsidR="00255E11" w:rsidRPr="00255E11" w:rsidRDefault="00BF62F5" w:rsidP="009B69D6">
      <w:pPr>
        <w:jc w:val="both"/>
        <w:rPr>
          <w:b/>
        </w:rPr>
      </w:pPr>
      <w:r w:rsidRPr="00255E11">
        <w:rPr>
          <w:b/>
        </w:rPr>
        <w:t>14</w:t>
      </w:r>
      <w:r w:rsidR="00482322">
        <w:rPr>
          <w:b/>
        </w:rPr>
        <w:t>.</w:t>
      </w:r>
      <w:r w:rsidR="00255E11">
        <w:rPr>
          <w:b/>
        </w:rPr>
        <w:t xml:space="preserve"> </w:t>
      </w:r>
      <w:r w:rsidRPr="00255E11">
        <w:rPr>
          <w:b/>
        </w:rPr>
        <w:t xml:space="preserve"> FORCE MAJEURE</w:t>
      </w:r>
    </w:p>
    <w:p w14:paraId="729BB5F5" w14:textId="4929319F" w:rsidR="00255E11" w:rsidRDefault="00BF62F5" w:rsidP="009B69D6">
      <w:pPr>
        <w:jc w:val="both"/>
      </w:pPr>
      <w:r>
        <w:t xml:space="preserve">14.1 </w:t>
      </w:r>
      <w:r w:rsidRPr="00255E11">
        <w:rPr>
          <w:u w:val="single"/>
        </w:rPr>
        <w:t>Force Majeure Event</w:t>
      </w:r>
      <w:r w:rsidR="00255E11">
        <w:t xml:space="preserve">. </w:t>
      </w:r>
      <w:r w:rsidR="00400B3C">
        <w:t xml:space="preserve">Neither party </w:t>
      </w:r>
      <w:r>
        <w:t>shall be</w:t>
      </w:r>
      <w:r w:rsidR="00255E11">
        <w:t xml:space="preserve"> </w:t>
      </w:r>
      <w:r>
        <w:t>liable for any delays, failures to perform,</w:t>
      </w:r>
      <w:r w:rsidR="00255E11">
        <w:t xml:space="preserve"> </w:t>
      </w:r>
      <w:r>
        <w:t>omissions,</w:t>
      </w:r>
      <w:r w:rsidR="00255E11">
        <w:t xml:space="preserve"> </w:t>
      </w:r>
      <w:r>
        <w:t>dam</w:t>
      </w:r>
      <w:r w:rsidR="00255E11">
        <w:t xml:space="preserve">ages, losses or destruction, or </w:t>
      </w:r>
      <w:r>
        <w:t>malfunction of any</w:t>
      </w:r>
      <w:r w:rsidR="00255E11">
        <w:t xml:space="preserve"> </w:t>
      </w:r>
      <w:r>
        <w:t>equipment or any consequence thereof occasioned by or</w:t>
      </w:r>
      <w:r w:rsidR="00255E11">
        <w:t xml:space="preserve"> </w:t>
      </w:r>
      <w:r>
        <w:t>due to any Force Majeure Event.</w:t>
      </w:r>
    </w:p>
    <w:p w14:paraId="5AA0768E" w14:textId="0F27FCAF" w:rsidR="00F4716D" w:rsidRDefault="00BF62F5" w:rsidP="009B69D6">
      <w:pPr>
        <w:jc w:val="both"/>
      </w:pPr>
      <w:r>
        <w:t xml:space="preserve">14.2 </w:t>
      </w:r>
      <w:r w:rsidRPr="00255E11">
        <w:rPr>
          <w:u w:val="single"/>
        </w:rPr>
        <w:t>Consequences</w:t>
      </w:r>
      <w:r>
        <w:t>. A Party delayed in, or prevented</w:t>
      </w:r>
      <w:r w:rsidR="00F4716D">
        <w:rPr>
          <w:rFonts w:hint="eastAsia"/>
        </w:rPr>
        <w:t xml:space="preserve"> </w:t>
      </w:r>
      <w:r>
        <w:t>from, performing due to a Force Majeure Event shall</w:t>
      </w:r>
      <w:r w:rsidR="00F4716D">
        <w:rPr>
          <w:rFonts w:hint="eastAsia"/>
        </w:rPr>
        <w:t xml:space="preserve"> </w:t>
      </w:r>
      <w:r>
        <w:t>give notice to the other Party in writing at the earliest</w:t>
      </w:r>
      <w:r w:rsidR="00F4716D">
        <w:rPr>
          <w:rFonts w:hint="eastAsia"/>
        </w:rPr>
        <w:t xml:space="preserve"> </w:t>
      </w:r>
      <w:r>
        <w:t>possible time after such cause becomes known of its</w:t>
      </w:r>
      <w:r w:rsidR="00F4716D">
        <w:rPr>
          <w:rFonts w:hint="eastAsia"/>
        </w:rPr>
        <w:t xml:space="preserve"> </w:t>
      </w:r>
      <w:r>
        <w:t>claim for any extension of time for its performance,</w:t>
      </w:r>
      <w:r w:rsidR="00F4716D">
        <w:rPr>
          <w:rFonts w:hint="eastAsia"/>
        </w:rPr>
        <w:t xml:space="preserve"> </w:t>
      </w:r>
      <w:r>
        <w:t>together with a statement on which it bases its claim of</w:t>
      </w:r>
      <w:r w:rsidR="00F4716D">
        <w:rPr>
          <w:rFonts w:hint="eastAsia"/>
        </w:rPr>
        <w:t xml:space="preserve"> </w:t>
      </w:r>
      <w:r>
        <w:t>Force Majeure. Customer’s obligation to pay for</w:t>
      </w:r>
      <w:r w:rsidR="00F4716D">
        <w:rPr>
          <w:rFonts w:hint="eastAsia"/>
        </w:rPr>
        <w:t xml:space="preserve"> </w:t>
      </w:r>
      <w:r>
        <w:t>Services provided prior to the date of a Force Majeure</w:t>
      </w:r>
      <w:r w:rsidR="00F4716D">
        <w:rPr>
          <w:rFonts w:hint="eastAsia"/>
        </w:rPr>
        <w:t xml:space="preserve"> </w:t>
      </w:r>
      <w:r>
        <w:t>Event shall not be excused except to the extent that</w:t>
      </w:r>
      <w:r w:rsidR="00F4716D">
        <w:rPr>
          <w:rFonts w:hint="eastAsia"/>
        </w:rPr>
        <w:t xml:space="preserve"> </w:t>
      </w:r>
      <w:r>
        <w:t>such Force Majeure Event has deprived Customer of</w:t>
      </w:r>
      <w:r w:rsidR="00F4716D">
        <w:rPr>
          <w:rFonts w:hint="eastAsia"/>
        </w:rPr>
        <w:t xml:space="preserve"> </w:t>
      </w:r>
      <w:r>
        <w:t xml:space="preserve">any reasonable means to deliver timely payment to </w:t>
      </w:r>
      <w:r w:rsidR="00B50E23">
        <w:t>CUA</w:t>
      </w:r>
      <w:r>
        <w:t>. Customer shall not be liable for MRCs for</w:t>
      </w:r>
      <w:r w:rsidR="00F4716D">
        <w:rPr>
          <w:rFonts w:hint="eastAsia"/>
        </w:rPr>
        <w:t xml:space="preserve"> </w:t>
      </w:r>
      <w:r>
        <w:t>Services that are not delivered as a result of a Force</w:t>
      </w:r>
      <w:r w:rsidR="00F4716D">
        <w:rPr>
          <w:rFonts w:hint="eastAsia"/>
        </w:rPr>
        <w:t xml:space="preserve"> </w:t>
      </w:r>
      <w:r>
        <w:t>Majeure Event. The affected Party shall be excused</w:t>
      </w:r>
      <w:r w:rsidR="00F4716D">
        <w:rPr>
          <w:rFonts w:hint="eastAsia"/>
        </w:rPr>
        <w:t xml:space="preserve"> </w:t>
      </w:r>
      <w:r>
        <w:t>from performance for as long as such circumstance</w:t>
      </w:r>
      <w:r w:rsidR="00F4716D">
        <w:t>s</w:t>
      </w:r>
      <w:r w:rsidR="00F4716D">
        <w:rPr>
          <w:rFonts w:hint="eastAsia"/>
        </w:rPr>
        <w:t xml:space="preserve"> </w:t>
      </w:r>
      <w:r w:rsidR="00F4716D">
        <w:t>prevail and such Party</w:t>
      </w:r>
      <w:r w:rsidR="00F4716D">
        <w:rPr>
          <w:rFonts w:hint="eastAsia"/>
        </w:rPr>
        <w:t xml:space="preserve"> </w:t>
      </w:r>
      <w:r>
        <w:t>continues to use commercially</w:t>
      </w:r>
      <w:r w:rsidR="00F4716D">
        <w:rPr>
          <w:rFonts w:hint="eastAsia"/>
        </w:rPr>
        <w:t xml:space="preserve"> </w:t>
      </w:r>
      <w:r>
        <w:t>reasonable efforts to resume performance to the extent</w:t>
      </w:r>
      <w:r w:rsidR="00F4716D">
        <w:rPr>
          <w:rFonts w:hint="eastAsia"/>
        </w:rPr>
        <w:t xml:space="preserve"> </w:t>
      </w:r>
      <w:r>
        <w:t>possible without delay.</w:t>
      </w:r>
    </w:p>
    <w:p w14:paraId="58F11DD8" w14:textId="77777777" w:rsidR="00F4716D" w:rsidRDefault="00BF62F5" w:rsidP="009B69D6">
      <w:pPr>
        <w:jc w:val="both"/>
      </w:pPr>
      <w:r>
        <w:lastRenderedPageBreak/>
        <w:t xml:space="preserve">14.3 </w:t>
      </w:r>
      <w:r w:rsidRPr="00F4716D">
        <w:rPr>
          <w:u w:val="single"/>
        </w:rPr>
        <w:t>Termination</w:t>
      </w:r>
      <w:r>
        <w:t>. If a Force Majeure Event</w:t>
      </w:r>
      <w:r w:rsidR="00F4716D">
        <w:rPr>
          <w:rFonts w:hint="eastAsia"/>
        </w:rPr>
        <w:t xml:space="preserve"> </w:t>
      </w:r>
      <w:r>
        <w:t>continues for a period of thirty (30) days, either Party</w:t>
      </w:r>
      <w:r w:rsidR="00F4716D">
        <w:rPr>
          <w:rFonts w:hint="eastAsia"/>
        </w:rPr>
        <w:t xml:space="preserve"> </w:t>
      </w:r>
      <w:r>
        <w:t>may terminate this Agreement without Termination</w:t>
      </w:r>
      <w:r w:rsidR="00F4716D">
        <w:rPr>
          <w:rFonts w:hint="eastAsia"/>
        </w:rPr>
        <w:t xml:space="preserve"> </w:t>
      </w:r>
      <w:r>
        <w:t>Payment or other liability by giving notice in writing to</w:t>
      </w:r>
      <w:r w:rsidR="00F4716D">
        <w:rPr>
          <w:rFonts w:hint="eastAsia"/>
        </w:rPr>
        <w:t xml:space="preserve"> </w:t>
      </w:r>
      <w:r>
        <w:t>the other Party.</w:t>
      </w:r>
    </w:p>
    <w:p w14:paraId="3512D5C4" w14:textId="77777777" w:rsidR="00F4716D" w:rsidRPr="00F4716D" w:rsidRDefault="00BF62F5" w:rsidP="009B69D6">
      <w:pPr>
        <w:jc w:val="both"/>
        <w:rPr>
          <w:b/>
        </w:rPr>
      </w:pPr>
      <w:r w:rsidRPr="00F4716D">
        <w:rPr>
          <w:b/>
        </w:rPr>
        <w:t>15 LIMITATION OF LIABILITY</w:t>
      </w:r>
    </w:p>
    <w:p w14:paraId="2E9F8211" w14:textId="4E33E7FF" w:rsidR="00FB6A46" w:rsidRDefault="00BF62F5" w:rsidP="009B69D6">
      <w:pPr>
        <w:jc w:val="both"/>
      </w:pPr>
      <w:r>
        <w:t xml:space="preserve">15.1 </w:t>
      </w:r>
      <w:r w:rsidRPr="00F4716D">
        <w:rPr>
          <w:u w:val="single"/>
        </w:rPr>
        <w:t>Exclusion of Consequential Damages</w:t>
      </w:r>
      <w:r>
        <w:t>. IN NO</w:t>
      </w:r>
      <w:r w:rsidR="00482322">
        <w:t xml:space="preserve"> </w:t>
      </w:r>
      <w:r>
        <w:t>EVENT WILL EITHER PARTY BE LIABLE FOR</w:t>
      </w:r>
      <w:r w:rsidR="00F4716D">
        <w:rPr>
          <w:rFonts w:hint="eastAsia"/>
        </w:rPr>
        <w:t xml:space="preserve"> </w:t>
      </w:r>
      <w:r>
        <w:t>SPECIAL,</w:t>
      </w:r>
      <w:r w:rsidR="00F4716D">
        <w:rPr>
          <w:rFonts w:hint="eastAsia"/>
        </w:rPr>
        <w:t xml:space="preserve"> </w:t>
      </w:r>
      <w:r>
        <w:t>INDIRECT,</w:t>
      </w:r>
      <w:r w:rsidR="00F4716D">
        <w:rPr>
          <w:rFonts w:hint="eastAsia"/>
        </w:rPr>
        <w:t xml:space="preserve"> </w:t>
      </w:r>
      <w:r>
        <w:t>INCIDENTAL,</w:t>
      </w:r>
      <w:r w:rsidR="00F4716D">
        <w:rPr>
          <w:rFonts w:hint="eastAsia"/>
        </w:rPr>
        <w:t xml:space="preserve"> </w:t>
      </w:r>
      <w:r>
        <w:t>CONS</w:t>
      </w:r>
      <w:r w:rsidR="00F4716D">
        <w:t>EQUENTIAL OR EXEMPLARY DAMAGES,</w:t>
      </w:r>
      <w:r w:rsidR="00F4716D">
        <w:rPr>
          <w:rFonts w:hint="eastAsia"/>
        </w:rPr>
        <w:t xml:space="preserve"> </w:t>
      </w:r>
      <w:r>
        <w:t>SUCH AS, WITHOUT LIMITATION, LOSS OF</w:t>
      </w:r>
      <w:r w:rsidR="00FB6A46">
        <w:rPr>
          <w:rFonts w:hint="eastAsia"/>
        </w:rPr>
        <w:t xml:space="preserve"> </w:t>
      </w:r>
      <w:r>
        <w:t>REVENUES, PROFITS, CUSTOMERS, BUSINESS</w:t>
      </w:r>
      <w:r w:rsidR="00FB6A46">
        <w:rPr>
          <w:rFonts w:hint="eastAsia"/>
        </w:rPr>
        <w:t xml:space="preserve"> </w:t>
      </w:r>
      <w:r>
        <w:t>OPPORTUNITIES OR GOODWILL, ARISING OUTOF OR IN CONNECTION WITH THIS</w:t>
      </w:r>
      <w:r w:rsidR="00FB6A46">
        <w:rPr>
          <w:rFonts w:hint="eastAsia"/>
        </w:rPr>
        <w:t xml:space="preserve"> </w:t>
      </w:r>
      <w:r>
        <w:t>AGREEMENT, WHETHER OR NOT SUCH PARTYHAS BEEN ADVISED, KNEW OR SHOULD HAVE</w:t>
      </w:r>
      <w:r w:rsidR="00FB6A46">
        <w:rPr>
          <w:rFonts w:hint="eastAsia"/>
        </w:rPr>
        <w:t xml:space="preserve"> </w:t>
      </w:r>
      <w:r>
        <w:t>KNOWN OF THE POSSIBILITY OF SUCHDAMAGES.</w:t>
      </w:r>
    </w:p>
    <w:p w14:paraId="384D930E" w14:textId="78925B9D" w:rsidR="00FB6A46" w:rsidRDefault="00BF62F5" w:rsidP="009B69D6">
      <w:pPr>
        <w:jc w:val="both"/>
      </w:pPr>
      <w:r>
        <w:t>15.2 Legislation. THE TERMS AND CONDITIONSIN THIS AGREEMENT THAT EXCLUDE OR LIMIT</w:t>
      </w:r>
      <w:r w:rsidR="00FB6A46">
        <w:rPr>
          <w:rFonts w:hint="eastAsia"/>
        </w:rPr>
        <w:t xml:space="preserve"> </w:t>
      </w:r>
      <w:r>
        <w:t>EITHER PARTY’S LIABILITY APPLY TO THE</w:t>
      </w:r>
      <w:r w:rsidR="00FB6A46">
        <w:rPr>
          <w:rFonts w:hint="eastAsia"/>
        </w:rPr>
        <w:t xml:space="preserve"> </w:t>
      </w:r>
      <w:r>
        <w:t>EXTENT PERMITTED BY LAW. PROVISIONS OF</w:t>
      </w:r>
      <w:r w:rsidR="00FB6A46">
        <w:rPr>
          <w:rFonts w:hint="eastAsia"/>
        </w:rPr>
        <w:t xml:space="preserve"> </w:t>
      </w:r>
      <w:r>
        <w:t>APPLICABLE LEGISLATION MAY IMPLY</w:t>
      </w:r>
      <w:r w:rsidR="00FB6A46">
        <w:rPr>
          <w:rFonts w:hint="eastAsia"/>
        </w:rPr>
        <w:t xml:space="preserve"> </w:t>
      </w:r>
      <w:r>
        <w:t>WARRANTIES OR CONDITIONS OR IMPOSE</w:t>
      </w:r>
      <w:r w:rsidR="003E1E76">
        <w:t xml:space="preserve"> </w:t>
      </w:r>
      <w:r>
        <w:t>OBLIGATIONS UPON A PARTY WHICH CANNOT</w:t>
      </w:r>
      <w:r w:rsidR="00FB6A46">
        <w:rPr>
          <w:rFonts w:hint="eastAsia"/>
        </w:rPr>
        <w:t xml:space="preserve"> </w:t>
      </w:r>
      <w:r>
        <w:t>BE EXCLUDED, RESTRICTED OR MODIFIED ORWHICH CANNOT BE EXCLUDED, RESTRICTEDOR MODIFIED EXCEPT TO A LIMITED EXTENT.THIS AGREEMENT MUST BE READ AND</w:t>
      </w:r>
      <w:r w:rsidR="003E1E76">
        <w:t xml:space="preserve"> </w:t>
      </w:r>
      <w:r>
        <w:t>CONSTRUED SUBJECT TO ANY SUCH</w:t>
      </w:r>
      <w:r w:rsidR="00FB6A46">
        <w:rPr>
          <w:rFonts w:hint="eastAsia"/>
        </w:rPr>
        <w:t xml:space="preserve"> </w:t>
      </w:r>
      <w:r>
        <w:t>LEGISLATION. IF ANY SUCH LEGISLATION</w:t>
      </w:r>
      <w:r w:rsidR="00FB6A46">
        <w:rPr>
          <w:rFonts w:hint="eastAsia"/>
        </w:rPr>
        <w:t xml:space="preserve"> </w:t>
      </w:r>
      <w:r>
        <w:t>APPLIES, THEN TO THE EXTENT TO WHICH APARTY IS ENTITLED TO DO SO, THE LIABILITY</w:t>
      </w:r>
      <w:r w:rsidR="003E1E76">
        <w:t xml:space="preserve"> </w:t>
      </w:r>
      <w:r>
        <w:t>OF THAT PARTY UNDER THAT LEGISLATION</w:t>
      </w:r>
      <w:r w:rsidR="00FB6A46">
        <w:rPr>
          <w:rFonts w:hint="eastAsia"/>
        </w:rPr>
        <w:t xml:space="preserve"> </w:t>
      </w:r>
      <w:r>
        <w:t>WILL BE LIMITED AT THE OPTION OF THE</w:t>
      </w:r>
      <w:r w:rsidR="00FB6A46">
        <w:rPr>
          <w:rFonts w:hint="eastAsia"/>
        </w:rPr>
        <w:t xml:space="preserve"> </w:t>
      </w:r>
      <w:r>
        <w:t>RELEVANT PARTY TO:</w:t>
      </w:r>
    </w:p>
    <w:p w14:paraId="130F4180" w14:textId="77777777" w:rsidR="00FB6A46" w:rsidRDefault="00BF62F5" w:rsidP="009B69D6">
      <w:pPr>
        <w:jc w:val="both"/>
      </w:pPr>
      <w:r>
        <w:t>(i) re-supply of the Services;</w:t>
      </w:r>
    </w:p>
    <w:p w14:paraId="4B5094EE" w14:textId="77777777" w:rsidR="00FB6A46" w:rsidRDefault="00BF62F5" w:rsidP="009B69D6">
      <w:pPr>
        <w:jc w:val="both"/>
      </w:pPr>
      <w:r>
        <w:t>(ii) payment of the cost of having the Services supplied</w:t>
      </w:r>
      <w:r w:rsidR="00FB6A46">
        <w:rPr>
          <w:rFonts w:hint="eastAsia"/>
        </w:rPr>
        <w:t xml:space="preserve"> </w:t>
      </w:r>
      <w:r>
        <w:t>again; or</w:t>
      </w:r>
    </w:p>
    <w:p w14:paraId="6D6E4899" w14:textId="77777777" w:rsidR="00FB6A46" w:rsidRDefault="00BF62F5" w:rsidP="009B69D6">
      <w:pPr>
        <w:jc w:val="both"/>
      </w:pPr>
      <w:r>
        <w:t>(iii) any other remedy prescribed by any relevant law.</w:t>
      </w:r>
    </w:p>
    <w:p w14:paraId="3AE40321" w14:textId="30EE2115" w:rsidR="00FB6A46" w:rsidRDefault="00BF62F5" w:rsidP="009B69D6">
      <w:pPr>
        <w:jc w:val="both"/>
      </w:pPr>
      <w:r>
        <w:t xml:space="preserve">15.3 </w:t>
      </w:r>
      <w:r w:rsidRPr="00FB6A46">
        <w:rPr>
          <w:u w:val="single"/>
        </w:rPr>
        <w:t>Limitation of Liability</w:t>
      </w:r>
      <w:r>
        <w:t>. Except for</w:t>
      </w:r>
      <w:r w:rsidR="00FB6A46">
        <w:rPr>
          <w:rFonts w:hint="eastAsia"/>
        </w:rPr>
        <w:t xml:space="preserve"> </w:t>
      </w:r>
      <w:r>
        <w:t>indemnification claims under Article 16 or breaches of</w:t>
      </w:r>
      <w:r w:rsidR="00FB6A46">
        <w:rPr>
          <w:rFonts w:hint="eastAsia"/>
        </w:rPr>
        <w:t xml:space="preserve"> </w:t>
      </w:r>
      <w:r>
        <w:t>confidentiality under Article 19, either Party’s</w:t>
      </w:r>
      <w:r w:rsidR="00FB6A46">
        <w:rPr>
          <w:rFonts w:hint="eastAsia"/>
        </w:rPr>
        <w:t xml:space="preserve"> </w:t>
      </w:r>
      <w:r>
        <w:t>maximum liability for any Order shall be limited to the</w:t>
      </w:r>
      <w:r w:rsidR="00FB6A46">
        <w:rPr>
          <w:rFonts w:hint="eastAsia"/>
        </w:rPr>
        <w:t xml:space="preserve"> </w:t>
      </w:r>
      <w:r>
        <w:t xml:space="preserve">total payments by Customer to </w:t>
      </w:r>
      <w:r w:rsidR="00B50E23">
        <w:t>CUA</w:t>
      </w:r>
      <w:r>
        <w:t xml:space="preserve"> in the six</w:t>
      </w:r>
      <w:r w:rsidR="00FB6A46">
        <w:rPr>
          <w:rFonts w:hint="eastAsia"/>
        </w:rPr>
        <w:t xml:space="preserve"> </w:t>
      </w:r>
      <w:r>
        <w:t>(6) month period preceding the event out of which the</w:t>
      </w:r>
      <w:r w:rsidR="00FB6A46">
        <w:rPr>
          <w:rFonts w:hint="eastAsia"/>
        </w:rPr>
        <w:t xml:space="preserve"> </w:t>
      </w:r>
      <w:r>
        <w:t>liability arose; provided that this limitation of liability</w:t>
      </w:r>
      <w:r w:rsidR="00FB6A46">
        <w:rPr>
          <w:rFonts w:hint="eastAsia"/>
        </w:rPr>
        <w:t xml:space="preserve"> </w:t>
      </w:r>
      <w:r>
        <w:t>shall not apply to service charges, penalties or</w:t>
      </w:r>
      <w:r w:rsidR="00FB6A46">
        <w:rPr>
          <w:rFonts w:hint="eastAsia"/>
        </w:rPr>
        <w:t xml:space="preserve"> </w:t>
      </w:r>
      <w:r>
        <w:t>termination charges due from Customer for Services</w:t>
      </w:r>
      <w:r w:rsidR="00FB6A46">
        <w:rPr>
          <w:rFonts w:hint="eastAsia"/>
        </w:rPr>
        <w:t xml:space="preserve"> </w:t>
      </w:r>
      <w:r>
        <w:t>provided hereunder.</w:t>
      </w:r>
    </w:p>
    <w:p w14:paraId="5858D20B" w14:textId="77777777" w:rsidR="00FB6A46" w:rsidRPr="00FB6A46" w:rsidRDefault="00FB6A46" w:rsidP="009B69D6">
      <w:pPr>
        <w:jc w:val="both"/>
        <w:rPr>
          <w:b/>
        </w:rPr>
      </w:pPr>
      <w:proofErr w:type="gramStart"/>
      <w:r>
        <w:rPr>
          <w:rFonts w:hint="eastAsia"/>
          <w:b/>
        </w:rPr>
        <w:t>1</w:t>
      </w:r>
      <w:r w:rsidR="00BF62F5" w:rsidRPr="00FB6A46">
        <w:rPr>
          <w:b/>
        </w:rPr>
        <w:t>6</w:t>
      </w:r>
      <w:r w:rsidRPr="00FB6A46">
        <w:rPr>
          <w:rFonts w:hint="eastAsia"/>
          <w:b/>
        </w:rPr>
        <w:t xml:space="preserve"> </w:t>
      </w:r>
      <w:r w:rsidR="00BF62F5" w:rsidRPr="00FB6A46">
        <w:rPr>
          <w:b/>
        </w:rPr>
        <w:t xml:space="preserve"> INDEMNITY</w:t>
      </w:r>
      <w:proofErr w:type="gramEnd"/>
    </w:p>
    <w:p w14:paraId="627ECDA8" w14:textId="26ECA6FA" w:rsidR="007663B4" w:rsidRDefault="00BF62F5" w:rsidP="009B69D6">
      <w:pPr>
        <w:jc w:val="both"/>
      </w:pPr>
      <w:r>
        <w:t xml:space="preserve">16.1 </w:t>
      </w:r>
      <w:r w:rsidRPr="00FB6A46">
        <w:rPr>
          <w:u w:val="single"/>
        </w:rPr>
        <w:t>Customer’s Indemnity</w:t>
      </w:r>
      <w:r>
        <w:t>. Customer shall</w:t>
      </w:r>
      <w:r w:rsidR="00FB6A46">
        <w:rPr>
          <w:rFonts w:hint="eastAsia"/>
        </w:rPr>
        <w:t xml:space="preserve"> </w:t>
      </w:r>
      <w:r>
        <w:t xml:space="preserve">indemnify and hold harmless </w:t>
      </w:r>
      <w:r w:rsidR="00B50E23">
        <w:t>CUA</w:t>
      </w:r>
      <w:r>
        <w:t>, its</w:t>
      </w:r>
      <w:r w:rsidR="00FB6A46">
        <w:rPr>
          <w:rFonts w:hint="eastAsia"/>
        </w:rPr>
        <w:t xml:space="preserve"> </w:t>
      </w:r>
      <w:r>
        <w:t>Affiliates and their respective employees, directors,</w:t>
      </w:r>
      <w:r w:rsidR="00FB6A46">
        <w:rPr>
          <w:rFonts w:hint="eastAsia"/>
        </w:rPr>
        <w:t xml:space="preserve"> </w:t>
      </w:r>
      <w:r>
        <w:t>officers, stockholders, representatives and agents</w:t>
      </w:r>
      <w:r w:rsidR="00FB6A46">
        <w:rPr>
          <w:rFonts w:hint="eastAsia"/>
        </w:rPr>
        <w:t xml:space="preserve"> </w:t>
      </w:r>
      <w:r>
        <w:t>against any and all third party claims, actions or</w:t>
      </w:r>
      <w:r w:rsidR="00FB6A46">
        <w:rPr>
          <w:rFonts w:hint="eastAsia"/>
        </w:rPr>
        <w:t xml:space="preserve"> </w:t>
      </w:r>
      <w:r>
        <w:t>proceedings including but not limited to claims by</w:t>
      </w:r>
      <w:r w:rsidR="0041079E">
        <w:rPr>
          <w:rFonts w:hint="eastAsia"/>
        </w:rPr>
        <w:t xml:space="preserve"> </w:t>
      </w:r>
      <w:r>
        <w:t>governmental authorities seeking to impose penalties(“Claims”) for damages, losses, claims, costs and</w:t>
      </w:r>
      <w:r w:rsidR="0041079E">
        <w:rPr>
          <w:rFonts w:hint="eastAsia"/>
        </w:rPr>
        <w:t xml:space="preserve"> </w:t>
      </w:r>
      <w:r>
        <w:t>expenses (including reasonable legal costs and attorney</w:t>
      </w:r>
      <w:r w:rsidR="0041079E">
        <w:rPr>
          <w:rFonts w:hint="eastAsia"/>
        </w:rPr>
        <w:t xml:space="preserve"> </w:t>
      </w:r>
      <w:r>
        <w:t>fees) (“Losses”) arising out of or otherwise related to (i)any Default by or negligence of Customer or its</w:t>
      </w:r>
      <w:r w:rsidR="0041079E">
        <w:rPr>
          <w:rFonts w:hint="eastAsia"/>
        </w:rPr>
        <w:t xml:space="preserve"> </w:t>
      </w:r>
      <w:r>
        <w:t>employees, agents or End Users in the performance of</w:t>
      </w:r>
      <w:r w:rsidR="0041079E">
        <w:rPr>
          <w:rFonts w:hint="eastAsia"/>
        </w:rPr>
        <w:t xml:space="preserve"> </w:t>
      </w:r>
      <w:r>
        <w:t>its responsibilities under Article 6, above, and (ii) any</w:t>
      </w:r>
      <w:r w:rsidR="0041079E">
        <w:rPr>
          <w:rFonts w:hint="eastAsia"/>
        </w:rPr>
        <w:t xml:space="preserve"> </w:t>
      </w:r>
      <w:r>
        <w:t xml:space="preserve">Customer </w:t>
      </w:r>
      <w:r>
        <w:lastRenderedPageBreak/>
        <w:t>Data published or distributed by Customer,</w:t>
      </w:r>
      <w:r w:rsidR="0041079E">
        <w:rPr>
          <w:rFonts w:hint="eastAsia"/>
        </w:rPr>
        <w:t xml:space="preserve"> </w:t>
      </w:r>
      <w:r>
        <w:t>its employees, agents, representatives or End Users</w:t>
      </w:r>
      <w:r w:rsidR="0041079E">
        <w:rPr>
          <w:rFonts w:hint="eastAsia"/>
        </w:rPr>
        <w:t xml:space="preserve"> </w:t>
      </w:r>
      <w:r>
        <w:t>from or in connection with use of the Service.</w:t>
      </w:r>
    </w:p>
    <w:p w14:paraId="35A481D2" w14:textId="57A2DE16" w:rsidR="007663B4" w:rsidRDefault="00BF62F5" w:rsidP="009B69D6">
      <w:pPr>
        <w:jc w:val="both"/>
      </w:pPr>
      <w:r>
        <w:t xml:space="preserve">16.2 </w:t>
      </w:r>
      <w:r w:rsidR="00B50E23">
        <w:rPr>
          <w:u w:val="single"/>
        </w:rPr>
        <w:t>CUA’s</w:t>
      </w:r>
      <w:r w:rsidRPr="007663B4">
        <w:rPr>
          <w:u w:val="single"/>
        </w:rPr>
        <w:t xml:space="preserve"> Indemnity</w:t>
      </w:r>
      <w:r>
        <w:t xml:space="preserve">. </w:t>
      </w:r>
      <w:r w:rsidR="00B50E23">
        <w:t>CUA</w:t>
      </w:r>
      <w:r>
        <w:t xml:space="preserve"> shall</w:t>
      </w:r>
      <w:r w:rsidR="0041079E">
        <w:rPr>
          <w:rFonts w:hint="eastAsia"/>
        </w:rPr>
        <w:t xml:space="preserve"> </w:t>
      </w:r>
      <w:r>
        <w:t>indemnify and defend Customer, its Affiliates and their</w:t>
      </w:r>
      <w:r w:rsidR="007663B4">
        <w:rPr>
          <w:rFonts w:hint="eastAsia"/>
        </w:rPr>
        <w:t xml:space="preserve"> </w:t>
      </w:r>
      <w:r>
        <w:t>respective employees, directors, officers, shareholders,</w:t>
      </w:r>
      <w:r w:rsidR="007663B4">
        <w:rPr>
          <w:rFonts w:hint="eastAsia"/>
        </w:rPr>
        <w:t xml:space="preserve"> </w:t>
      </w:r>
      <w:r>
        <w:t>representatives and agents against any and all Claims</w:t>
      </w:r>
      <w:r w:rsidR="007663B4">
        <w:rPr>
          <w:rFonts w:hint="eastAsia"/>
        </w:rPr>
        <w:t xml:space="preserve"> </w:t>
      </w:r>
      <w:r>
        <w:t>for Losses arising out of or otherwise related to an</w:t>
      </w:r>
      <w:r w:rsidR="007663B4">
        <w:rPr>
          <w:rFonts w:hint="eastAsia"/>
        </w:rPr>
        <w:t xml:space="preserve"> </w:t>
      </w:r>
      <w:r>
        <w:t>allegation that Customer’s authorized use of a Service</w:t>
      </w:r>
      <w:r w:rsidR="007663B4">
        <w:rPr>
          <w:rFonts w:hint="eastAsia"/>
        </w:rPr>
        <w:t xml:space="preserve"> </w:t>
      </w:r>
      <w:r>
        <w:t xml:space="preserve">infringes any IP Right. If a Claim for which </w:t>
      </w:r>
      <w:r w:rsidR="00B50E23">
        <w:t>CUA</w:t>
      </w:r>
      <w:r>
        <w:t xml:space="preserve"> may have an indemnification obligation</w:t>
      </w:r>
      <w:r w:rsidR="007663B4">
        <w:rPr>
          <w:rFonts w:hint="eastAsia"/>
        </w:rPr>
        <w:t xml:space="preserve"> </w:t>
      </w:r>
      <w:r>
        <w:t xml:space="preserve">hereunder is or may be made, </w:t>
      </w:r>
      <w:r w:rsidR="00B50E23">
        <w:t>CUA</w:t>
      </w:r>
      <w:r>
        <w:t xml:space="preserve"> may, at its</w:t>
      </w:r>
      <w:r w:rsidR="007663B4">
        <w:rPr>
          <w:rFonts w:hint="eastAsia"/>
        </w:rPr>
        <w:t xml:space="preserve"> </w:t>
      </w:r>
      <w:r>
        <w:t>option and expense, implement any remedy set forth in</w:t>
      </w:r>
      <w:r w:rsidR="007663B4">
        <w:rPr>
          <w:rFonts w:hint="eastAsia"/>
        </w:rPr>
        <w:t xml:space="preserve"> </w:t>
      </w:r>
      <w:r>
        <w:t>Section 12.4, above. The foregoing indemnification</w:t>
      </w:r>
      <w:r w:rsidR="007663B4">
        <w:rPr>
          <w:rFonts w:hint="eastAsia"/>
        </w:rPr>
        <w:t xml:space="preserve"> </w:t>
      </w:r>
      <w:r>
        <w:t xml:space="preserve">obligation shall not apply to </w:t>
      </w:r>
      <w:r w:rsidR="00B50E23">
        <w:t>CUA</w:t>
      </w:r>
      <w:r>
        <w:t xml:space="preserve"> to the extent</w:t>
      </w:r>
      <w:r w:rsidR="007663B4">
        <w:rPr>
          <w:rFonts w:hint="eastAsia"/>
        </w:rPr>
        <w:t xml:space="preserve"> </w:t>
      </w:r>
      <w:r>
        <w:t>that any infringement results from (i) any open source</w:t>
      </w:r>
      <w:r w:rsidR="007663B4">
        <w:rPr>
          <w:rFonts w:hint="eastAsia"/>
        </w:rPr>
        <w:t xml:space="preserve"> </w:t>
      </w:r>
      <w:r>
        <w:t>or third-party components or products not provided by</w:t>
      </w:r>
      <w:r w:rsidR="007663B4">
        <w:rPr>
          <w:rFonts w:hint="eastAsia"/>
        </w:rPr>
        <w:t xml:space="preserve"> </w:t>
      </w:r>
      <w:r w:rsidR="00B50E23">
        <w:t>CUA</w:t>
      </w:r>
      <w:r>
        <w:t>; (ii) any use of the Services not in</w:t>
      </w:r>
      <w:r w:rsidR="007663B4">
        <w:rPr>
          <w:rFonts w:hint="eastAsia"/>
        </w:rPr>
        <w:t xml:space="preserve"> </w:t>
      </w:r>
      <w:r>
        <w:t>accordance with this Agreement; (iii) any use of the</w:t>
      </w:r>
      <w:r w:rsidR="007663B4">
        <w:rPr>
          <w:rFonts w:hint="eastAsia"/>
        </w:rPr>
        <w:t xml:space="preserve"> </w:t>
      </w:r>
      <w:r>
        <w:t>Services in combination with other materials, services,</w:t>
      </w:r>
      <w:r w:rsidR="007663B4">
        <w:rPr>
          <w:rFonts w:hint="eastAsia"/>
        </w:rPr>
        <w:t xml:space="preserve"> </w:t>
      </w:r>
      <w:r>
        <w:t xml:space="preserve">software or hardware not supplied by </w:t>
      </w:r>
      <w:r w:rsidR="00B50E23">
        <w:t>CUA</w:t>
      </w:r>
      <w:r>
        <w:t xml:space="preserve"> if</w:t>
      </w:r>
      <w:r w:rsidR="007663B4">
        <w:rPr>
          <w:rFonts w:hint="eastAsia"/>
        </w:rPr>
        <w:t xml:space="preserve"> </w:t>
      </w:r>
      <w:r>
        <w:t>the alleged infringement would not have occurred but</w:t>
      </w:r>
      <w:r w:rsidR="007663B4">
        <w:rPr>
          <w:rFonts w:hint="eastAsia"/>
        </w:rPr>
        <w:t xml:space="preserve"> </w:t>
      </w:r>
      <w:r>
        <w:t>for such combination; and (iv) any modification of the</w:t>
      </w:r>
      <w:r w:rsidR="007663B4">
        <w:rPr>
          <w:rFonts w:hint="eastAsia"/>
        </w:rPr>
        <w:t xml:space="preserve"> </w:t>
      </w:r>
      <w:r>
        <w:t xml:space="preserve">Services not performed by </w:t>
      </w:r>
      <w:r w:rsidR="00B50E23">
        <w:t>CUA</w:t>
      </w:r>
      <w:r>
        <w:t xml:space="preserve"> if the alleged</w:t>
      </w:r>
      <w:r w:rsidR="007663B4">
        <w:rPr>
          <w:rFonts w:hint="eastAsia"/>
        </w:rPr>
        <w:t xml:space="preserve"> </w:t>
      </w:r>
      <w:r>
        <w:t>infringement would not have occurred but for such</w:t>
      </w:r>
      <w:r w:rsidR="007663B4">
        <w:rPr>
          <w:rFonts w:hint="eastAsia"/>
        </w:rPr>
        <w:t xml:space="preserve"> </w:t>
      </w:r>
      <w:r>
        <w:t>modification.</w:t>
      </w:r>
    </w:p>
    <w:p w14:paraId="03151C53" w14:textId="77777777" w:rsidR="00DA3623" w:rsidRDefault="00BF62F5" w:rsidP="009B69D6">
      <w:pPr>
        <w:jc w:val="both"/>
      </w:pPr>
      <w:r>
        <w:t xml:space="preserve">16.3 </w:t>
      </w:r>
      <w:r w:rsidRPr="00DA3623">
        <w:rPr>
          <w:u w:val="single"/>
        </w:rPr>
        <w:t>Mutual Indemnities</w:t>
      </w:r>
      <w:r>
        <w:t>. Each Party (“Indemnifying</w:t>
      </w:r>
      <w:r w:rsidR="00DA3623">
        <w:rPr>
          <w:rFonts w:hint="eastAsia"/>
        </w:rPr>
        <w:t xml:space="preserve"> </w:t>
      </w:r>
      <w:r>
        <w:t>Party”) shall defend, indemnify and hold harmless the</w:t>
      </w:r>
      <w:r w:rsidR="00DA3623">
        <w:rPr>
          <w:rFonts w:hint="eastAsia"/>
        </w:rPr>
        <w:t xml:space="preserve"> </w:t>
      </w:r>
      <w:r>
        <w:t>other and its affiliates, stockholders, officers, directors</w:t>
      </w:r>
      <w:r w:rsidR="00DA3623">
        <w:rPr>
          <w:rFonts w:hint="eastAsia"/>
        </w:rPr>
        <w:t xml:space="preserve"> </w:t>
      </w:r>
      <w:r>
        <w:t>and employees (each an “Indemnified Party”) against</w:t>
      </w:r>
      <w:r w:rsidR="00DA3623">
        <w:rPr>
          <w:rFonts w:hint="eastAsia"/>
        </w:rPr>
        <w:t xml:space="preserve"> </w:t>
      </w:r>
      <w:r>
        <w:t>and from any and all Losses relating to damage to</w:t>
      </w:r>
      <w:r w:rsidR="00DA3623">
        <w:rPr>
          <w:rFonts w:hint="eastAsia"/>
        </w:rPr>
        <w:t xml:space="preserve"> </w:t>
      </w:r>
      <w:r>
        <w:t>tangible property or bodily injury or wrongful death,</w:t>
      </w:r>
      <w:r w:rsidR="00DA3623">
        <w:rPr>
          <w:rFonts w:hint="eastAsia"/>
        </w:rPr>
        <w:t xml:space="preserve"> </w:t>
      </w:r>
      <w:r>
        <w:t>arising out of, or relating to the negligence or willful</w:t>
      </w:r>
      <w:r w:rsidR="00DA3623">
        <w:rPr>
          <w:rFonts w:hint="eastAsia"/>
        </w:rPr>
        <w:t xml:space="preserve"> </w:t>
      </w:r>
      <w:r>
        <w:t>misconduct of the respective Indemnifying Party, its</w:t>
      </w:r>
      <w:r w:rsidR="00DA3623">
        <w:rPr>
          <w:rFonts w:hint="eastAsia"/>
        </w:rPr>
        <w:t xml:space="preserve"> </w:t>
      </w:r>
      <w:r>
        <w:t>Affiliates, employees, agents and contractors in</w:t>
      </w:r>
      <w:r w:rsidR="00DA3623">
        <w:rPr>
          <w:rFonts w:hint="eastAsia"/>
        </w:rPr>
        <w:t xml:space="preserve"> </w:t>
      </w:r>
      <w:r>
        <w:t>connection with this Agreement or the provision of</w:t>
      </w:r>
      <w:r w:rsidR="00DA3623">
        <w:rPr>
          <w:rFonts w:hint="eastAsia"/>
        </w:rPr>
        <w:t xml:space="preserve"> </w:t>
      </w:r>
      <w:r>
        <w:t>Services hereunder.</w:t>
      </w:r>
    </w:p>
    <w:p w14:paraId="5BEC571F" w14:textId="77777777" w:rsidR="00DA3623" w:rsidRDefault="00BF62F5" w:rsidP="009B69D6">
      <w:pPr>
        <w:jc w:val="both"/>
      </w:pPr>
      <w:r>
        <w:t xml:space="preserve">16.4 </w:t>
      </w:r>
      <w:r w:rsidRPr="00DA3623">
        <w:rPr>
          <w:u w:val="single"/>
        </w:rPr>
        <w:t>Procedure</w:t>
      </w:r>
      <w:r>
        <w:t>. A Party’s right to indemnification</w:t>
      </w:r>
      <w:r w:rsidR="00DA3623">
        <w:rPr>
          <w:rFonts w:hint="eastAsia"/>
        </w:rPr>
        <w:t xml:space="preserve"> </w:t>
      </w:r>
      <w:r>
        <w:t>hereunder is conditioned upon: (i) giving the</w:t>
      </w:r>
      <w:r w:rsidR="00DA3623">
        <w:rPr>
          <w:rFonts w:hint="eastAsia"/>
        </w:rPr>
        <w:t xml:space="preserve"> </w:t>
      </w:r>
      <w:r>
        <w:t>Indemnifying Party prompt notice of any Claim, and</w:t>
      </w:r>
      <w:r w:rsidR="00DA3623">
        <w:rPr>
          <w:rFonts w:hint="eastAsia"/>
        </w:rPr>
        <w:t xml:space="preserve"> </w:t>
      </w:r>
      <w:r>
        <w:t>(ii) cooperating fully with the Indemnifying Party in the</w:t>
      </w:r>
      <w:r w:rsidR="00DA3623">
        <w:rPr>
          <w:rFonts w:hint="eastAsia"/>
        </w:rPr>
        <w:t xml:space="preserve"> </w:t>
      </w:r>
      <w:r>
        <w:t>defense, settlement or other disposition of such Claim.</w:t>
      </w:r>
      <w:r w:rsidR="00DA3623">
        <w:rPr>
          <w:rFonts w:hint="eastAsia"/>
        </w:rPr>
        <w:t xml:space="preserve"> </w:t>
      </w:r>
      <w:r>
        <w:t>The Indemnifying Party shall have the right to control</w:t>
      </w:r>
      <w:r w:rsidR="00DA3623">
        <w:rPr>
          <w:rFonts w:hint="eastAsia"/>
        </w:rPr>
        <w:t xml:space="preserve"> </w:t>
      </w:r>
      <w:r>
        <w:t>the defense of any or all Claims to which an indemnity</w:t>
      </w:r>
      <w:r w:rsidR="00DA3623">
        <w:rPr>
          <w:rFonts w:hint="eastAsia"/>
        </w:rPr>
        <w:t xml:space="preserve"> </w:t>
      </w:r>
      <w:r>
        <w:t>applies; provided, however, the Indemnifying Party</w:t>
      </w:r>
      <w:r w:rsidR="00DA3623">
        <w:rPr>
          <w:rFonts w:hint="eastAsia"/>
        </w:rPr>
        <w:t xml:space="preserve"> </w:t>
      </w:r>
      <w:r>
        <w:t>shall have no right to settle any Claim without the prior</w:t>
      </w:r>
      <w:r w:rsidR="00DA3623">
        <w:rPr>
          <w:rFonts w:hint="eastAsia"/>
        </w:rPr>
        <w:t xml:space="preserve"> </w:t>
      </w:r>
      <w:r>
        <w:t>written consent of the Indemnified Party, such consent</w:t>
      </w:r>
      <w:r w:rsidR="00DA3623">
        <w:rPr>
          <w:rFonts w:hint="eastAsia"/>
        </w:rPr>
        <w:t xml:space="preserve"> </w:t>
      </w:r>
      <w:r>
        <w:t>not to be unreasonably withheld or delayed. The</w:t>
      </w:r>
      <w:r w:rsidR="00DA3623">
        <w:rPr>
          <w:rFonts w:hint="eastAsia"/>
        </w:rPr>
        <w:t xml:space="preserve"> </w:t>
      </w:r>
      <w:r>
        <w:t>Indemnified Party sh</w:t>
      </w:r>
      <w:r w:rsidR="00DA3623">
        <w:t>all have the right, but not the</w:t>
      </w:r>
      <w:r w:rsidR="00DA3623">
        <w:rPr>
          <w:rFonts w:hint="eastAsia"/>
        </w:rPr>
        <w:t xml:space="preserve"> </w:t>
      </w:r>
      <w:r>
        <w:t>obligation to join in the defense of such Claims and to</w:t>
      </w:r>
      <w:r w:rsidR="00DA3623">
        <w:rPr>
          <w:rFonts w:hint="eastAsia"/>
        </w:rPr>
        <w:t xml:space="preserve"> </w:t>
      </w:r>
      <w:r>
        <w:t>be represented by its own counsel at its own expense.</w:t>
      </w:r>
      <w:r w:rsidR="00DA3623">
        <w:rPr>
          <w:rFonts w:hint="eastAsia"/>
        </w:rPr>
        <w:t xml:space="preserve"> </w:t>
      </w:r>
      <w:r>
        <w:t>Each Party’s obligation to defend is independent of its</w:t>
      </w:r>
      <w:r w:rsidR="00DA3623">
        <w:rPr>
          <w:rFonts w:hint="eastAsia"/>
        </w:rPr>
        <w:t xml:space="preserve"> </w:t>
      </w:r>
      <w:r>
        <w:t>obligation to indemnify under this Agreement. The</w:t>
      </w:r>
      <w:r w:rsidR="00DA3623">
        <w:rPr>
          <w:rFonts w:hint="eastAsia"/>
        </w:rPr>
        <w:t xml:space="preserve"> </w:t>
      </w:r>
      <w:r>
        <w:t>Parties' respective rights to defense and payment of</w:t>
      </w:r>
      <w:r w:rsidR="00DA3623">
        <w:rPr>
          <w:rFonts w:hint="eastAsia"/>
        </w:rPr>
        <w:t xml:space="preserve"> </w:t>
      </w:r>
      <w:r>
        <w:t>judgments or settlements under this Section are in lieu</w:t>
      </w:r>
      <w:r w:rsidR="00DA3623">
        <w:rPr>
          <w:rFonts w:hint="eastAsia"/>
        </w:rPr>
        <w:t xml:space="preserve"> </w:t>
      </w:r>
      <w:r>
        <w:t>of any common law or statutory indemnification rights</w:t>
      </w:r>
      <w:r w:rsidR="00DA3623">
        <w:rPr>
          <w:rFonts w:hint="eastAsia"/>
        </w:rPr>
        <w:t xml:space="preserve"> </w:t>
      </w:r>
      <w:r>
        <w:t>or analogous rights, and each Party waives such</w:t>
      </w:r>
      <w:r w:rsidR="00DA3623">
        <w:rPr>
          <w:rFonts w:hint="eastAsia"/>
        </w:rPr>
        <w:t xml:space="preserve"> </w:t>
      </w:r>
      <w:r>
        <w:t>common law rights.</w:t>
      </w:r>
    </w:p>
    <w:p w14:paraId="14D7183C" w14:textId="77777777" w:rsidR="00DA3623" w:rsidRPr="00DA3623" w:rsidRDefault="00BF62F5" w:rsidP="00BF62F5">
      <w:pPr>
        <w:rPr>
          <w:b/>
        </w:rPr>
      </w:pPr>
      <w:r w:rsidRPr="00DA3623">
        <w:rPr>
          <w:b/>
        </w:rPr>
        <w:t>17 REGULATORY EVENTS AND</w:t>
      </w:r>
      <w:r w:rsidR="00DA3623">
        <w:rPr>
          <w:rFonts w:hint="eastAsia"/>
          <w:b/>
        </w:rPr>
        <w:t xml:space="preserve"> </w:t>
      </w:r>
      <w:r w:rsidRPr="00DA3623">
        <w:rPr>
          <w:b/>
        </w:rPr>
        <w:t>REGULATIONS</w:t>
      </w:r>
    </w:p>
    <w:p w14:paraId="1AC9635B" w14:textId="77777777" w:rsidR="00DA3623" w:rsidRDefault="00BF62F5" w:rsidP="009B69D6">
      <w:pPr>
        <w:jc w:val="both"/>
      </w:pPr>
      <w:r>
        <w:t>The Parties’ performance under this Agreement is</w:t>
      </w:r>
      <w:r w:rsidR="00DA3623">
        <w:rPr>
          <w:rFonts w:hint="eastAsia"/>
        </w:rPr>
        <w:t xml:space="preserve"> </w:t>
      </w:r>
      <w:r>
        <w:t>subject to all present and future applicable Laws. In the</w:t>
      </w:r>
      <w:r w:rsidR="00DA3623">
        <w:rPr>
          <w:rFonts w:hint="eastAsia"/>
        </w:rPr>
        <w:t xml:space="preserve"> </w:t>
      </w:r>
      <w:r>
        <w:t>event that the implementation of this Agreement, or any</w:t>
      </w:r>
      <w:r w:rsidR="00DA3623">
        <w:rPr>
          <w:rFonts w:hint="eastAsia"/>
        </w:rPr>
        <w:t xml:space="preserve"> </w:t>
      </w:r>
      <w:r>
        <w:t>of its provisions, shall be found contrary to or in</w:t>
      </w:r>
      <w:r w:rsidR="00DA3623">
        <w:rPr>
          <w:rFonts w:hint="eastAsia"/>
        </w:rPr>
        <w:t xml:space="preserve"> </w:t>
      </w:r>
      <w:r>
        <w:t>conflict with any such Law(s), the Agreement or such</w:t>
      </w:r>
      <w:r w:rsidR="00DA3623">
        <w:rPr>
          <w:rFonts w:hint="eastAsia"/>
        </w:rPr>
        <w:t xml:space="preserve"> </w:t>
      </w:r>
      <w:r>
        <w:t xml:space="preserve">provision(s) shall be </w:t>
      </w:r>
      <w:r>
        <w:lastRenderedPageBreak/>
        <w:t>deemed modified to the extent</w:t>
      </w:r>
      <w:r w:rsidR="00DA3623">
        <w:rPr>
          <w:rFonts w:hint="eastAsia"/>
        </w:rPr>
        <w:t xml:space="preserve"> </w:t>
      </w:r>
      <w:r>
        <w:t>necessary to comply with any such Law and shall be</w:t>
      </w:r>
      <w:r w:rsidR="00DA3623">
        <w:rPr>
          <w:rFonts w:hint="eastAsia"/>
        </w:rPr>
        <w:t xml:space="preserve"> </w:t>
      </w:r>
      <w:r>
        <w:t>modified in such a way as is consistent with the form,</w:t>
      </w:r>
      <w:r w:rsidR="00DA3623">
        <w:rPr>
          <w:rFonts w:hint="eastAsia"/>
        </w:rPr>
        <w:t xml:space="preserve"> </w:t>
      </w:r>
      <w:r>
        <w:t>intent and purpose of this Agreement.</w:t>
      </w:r>
    </w:p>
    <w:p w14:paraId="3AF55E52" w14:textId="77777777" w:rsidR="00DA3623" w:rsidRPr="00DA3623" w:rsidRDefault="00DA3623" w:rsidP="009B69D6">
      <w:pPr>
        <w:jc w:val="both"/>
        <w:rPr>
          <w:b/>
        </w:rPr>
      </w:pPr>
      <w:r>
        <w:rPr>
          <w:b/>
        </w:rPr>
        <w:t>18 RELATIONSHIP</w:t>
      </w:r>
      <w:r>
        <w:rPr>
          <w:rFonts w:hint="eastAsia"/>
          <w:b/>
        </w:rPr>
        <w:t xml:space="preserve"> </w:t>
      </w:r>
      <w:r w:rsidR="00BF62F5" w:rsidRPr="00DA3623">
        <w:rPr>
          <w:b/>
        </w:rPr>
        <w:t>OF THE PARTIES</w:t>
      </w:r>
      <w:r w:rsidRPr="00DA3623">
        <w:rPr>
          <w:rFonts w:hint="eastAsia"/>
          <w:b/>
        </w:rPr>
        <w:t xml:space="preserve"> </w:t>
      </w:r>
    </w:p>
    <w:p w14:paraId="72303578" w14:textId="77777777" w:rsidR="00DA3623" w:rsidRDefault="00BF62F5" w:rsidP="009B69D6">
      <w:pPr>
        <w:jc w:val="both"/>
      </w:pPr>
      <w:r>
        <w:t>The Parties are independent contractors. Neither Party</w:t>
      </w:r>
      <w:r w:rsidR="00DA3623">
        <w:rPr>
          <w:rFonts w:hint="eastAsia"/>
        </w:rPr>
        <w:t xml:space="preserve"> </w:t>
      </w:r>
      <w:r>
        <w:t>is authorized to act as an agent for, or legal</w:t>
      </w:r>
      <w:r w:rsidR="00DA3623">
        <w:rPr>
          <w:rFonts w:hint="eastAsia"/>
        </w:rPr>
        <w:t xml:space="preserve"> </w:t>
      </w:r>
      <w:r>
        <w:t>representative of, the other Party and neither Party shall</w:t>
      </w:r>
      <w:r w:rsidR="00DA3623">
        <w:rPr>
          <w:rFonts w:hint="eastAsia"/>
        </w:rPr>
        <w:t xml:space="preserve"> </w:t>
      </w:r>
      <w:r>
        <w:t>have the authority to assume or create any obligation on</w:t>
      </w:r>
      <w:r w:rsidR="00DA3623">
        <w:rPr>
          <w:rFonts w:hint="eastAsia"/>
        </w:rPr>
        <w:t xml:space="preserve"> </w:t>
      </w:r>
      <w:r>
        <w:t>behalf of, in the name of, or binding upon the other</w:t>
      </w:r>
      <w:r w:rsidR="00DA3623">
        <w:rPr>
          <w:rFonts w:hint="eastAsia"/>
        </w:rPr>
        <w:t xml:space="preserve"> </w:t>
      </w:r>
      <w:r>
        <w:t>Party. No provisions of this Agreement shall be</w:t>
      </w:r>
      <w:r w:rsidR="00DA3623">
        <w:rPr>
          <w:rFonts w:hint="eastAsia"/>
        </w:rPr>
        <w:t xml:space="preserve"> </w:t>
      </w:r>
      <w:r>
        <w:t>considered to constitute a joint venture, partnership or</w:t>
      </w:r>
      <w:r w:rsidR="00DA3623">
        <w:rPr>
          <w:rFonts w:hint="eastAsia"/>
        </w:rPr>
        <w:t xml:space="preserve"> </w:t>
      </w:r>
      <w:r>
        <w:t>agency between the Parties or to merge the assets,</w:t>
      </w:r>
      <w:r w:rsidR="00DA3623">
        <w:rPr>
          <w:rFonts w:hint="eastAsia"/>
        </w:rPr>
        <w:t xml:space="preserve"> </w:t>
      </w:r>
      <w:r>
        <w:t>liabilities and undertaking of the Parties.</w:t>
      </w:r>
    </w:p>
    <w:p w14:paraId="3E8039F3" w14:textId="77777777" w:rsidR="00DA3623" w:rsidRPr="00DA3623" w:rsidRDefault="00BF62F5" w:rsidP="009B69D6">
      <w:pPr>
        <w:jc w:val="both"/>
        <w:rPr>
          <w:b/>
        </w:rPr>
      </w:pPr>
      <w:r w:rsidRPr="00DA3623">
        <w:rPr>
          <w:b/>
        </w:rPr>
        <w:t>19 CONFIDENTIALITY</w:t>
      </w:r>
    </w:p>
    <w:p w14:paraId="583BF4C5" w14:textId="77777777" w:rsidR="00DA3623" w:rsidRDefault="00DA3623" w:rsidP="009B69D6">
      <w:pPr>
        <w:jc w:val="both"/>
      </w:pPr>
      <w:r>
        <w:t>19.1</w:t>
      </w:r>
      <w:r>
        <w:rPr>
          <w:rFonts w:hint="eastAsia"/>
        </w:rPr>
        <w:t xml:space="preserve"> </w:t>
      </w:r>
      <w:r w:rsidR="00BF62F5">
        <w:t>If a separate Non-disclosure Agreement</w:t>
      </w:r>
      <w:r>
        <w:rPr>
          <w:rFonts w:hint="eastAsia"/>
        </w:rPr>
        <w:t xml:space="preserve"> </w:t>
      </w:r>
      <w:r w:rsidR="00BF62F5">
        <w:t>(“NDA”) has been executed by the Parties prior to the</w:t>
      </w:r>
      <w:r>
        <w:rPr>
          <w:rFonts w:hint="eastAsia"/>
        </w:rPr>
        <w:t xml:space="preserve"> </w:t>
      </w:r>
      <w:r w:rsidR="00BF62F5">
        <w:t>Effective Date of this Agreement, then this Agreement</w:t>
      </w:r>
      <w:r>
        <w:rPr>
          <w:rFonts w:hint="eastAsia"/>
        </w:rPr>
        <w:t xml:space="preserve"> </w:t>
      </w:r>
      <w:r w:rsidR="00BF62F5">
        <w:t>and all other information of any type and form</w:t>
      </w:r>
      <w:r>
        <w:rPr>
          <w:rFonts w:hint="eastAsia"/>
        </w:rPr>
        <w:t xml:space="preserve"> </w:t>
      </w:r>
      <w:r w:rsidR="00BF62F5">
        <w:t>reasonably related to the Agreement and the Services</w:t>
      </w:r>
      <w:r>
        <w:rPr>
          <w:rFonts w:hint="eastAsia"/>
        </w:rPr>
        <w:t xml:space="preserve"> </w:t>
      </w:r>
      <w:r w:rsidR="00BF62F5">
        <w:t>exchanged between the Parties hereunder shall be</w:t>
      </w:r>
      <w:r>
        <w:rPr>
          <w:rFonts w:hint="eastAsia"/>
        </w:rPr>
        <w:t xml:space="preserve"> </w:t>
      </w:r>
      <w:r w:rsidR="00BF62F5">
        <w:t>subject to the confidentiality terms of that NDA. In the</w:t>
      </w:r>
      <w:r>
        <w:rPr>
          <w:rFonts w:hint="eastAsia"/>
        </w:rPr>
        <w:t xml:space="preserve"> </w:t>
      </w:r>
      <w:r w:rsidR="00BF62F5">
        <w:t>event that the term of any Service Order hereunder</w:t>
      </w:r>
      <w:r>
        <w:rPr>
          <w:rFonts w:hint="eastAsia"/>
        </w:rPr>
        <w:t xml:space="preserve"> </w:t>
      </w:r>
      <w:r w:rsidR="00BF62F5">
        <w:t>extends beyond the expiration or termination of the</w:t>
      </w:r>
      <w:r>
        <w:rPr>
          <w:rFonts w:hint="eastAsia"/>
        </w:rPr>
        <w:t xml:space="preserve"> </w:t>
      </w:r>
      <w:r w:rsidR="00BF62F5">
        <w:t>NDA, the provisions of the NDA shall be deemed to be</w:t>
      </w:r>
      <w:r>
        <w:rPr>
          <w:rFonts w:hint="eastAsia"/>
        </w:rPr>
        <w:t xml:space="preserve"> </w:t>
      </w:r>
      <w:r w:rsidR="00BF62F5">
        <w:t>extended to be coterminous with the term of such</w:t>
      </w:r>
      <w:r>
        <w:rPr>
          <w:rFonts w:hint="eastAsia"/>
        </w:rPr>
        <w:t xml:space="preserve"> </w:t>
      </w:r>
      <w:r w:rsidR="00BF62F5">
        <w:t>Service Order.</w:t>
      </w:r>
    </w:p>
    <w:p w14:paraId="0F2A0D13" w14:textId="77777777" w:rsidR="0077552A" w:rsidRDefault="00BF62F5" w:rsidP="009B69D6">
      <w:pPr>
        <w:jc w:val="both"/>
      </w:pPr>
      <w:r>
        <w:t>19.2 If a separate NDA has not been executed by the</w:t>
      </w:r>
      <w:r w:rsidR="00DA3623">
        <w:rPr>
          <w:rFonts w:hint="eastAsia"/>
        </w:rPr>
        <w:t xml:space="preserve"> </w:t>
      </w:r>
      <w:r>
        <w:t>Parties, then the following confidentiality terms shall</w:t>
      </w:r>
      <w:r w:rsidR="00DA3623">
        <w:rPr>
          <w:rFonts w:hint="eastAsia"/>
        </w:rPr>
        <w:t xml:space="preserve"> </w:t>
      </w:r>
      <w:r>
        <w:t>apply:</w:t>
      </w:r>
    </w:p>
    <w:p w14:paraId="5B444DC5" w14:textId="77777777" w:rsidR="0077552A" w:rsidRDefault="00BF62F5" w:rsidP="009B69D6">
      <w:pPr>
        <w:jc w:val="both"/>
      </w:pPr>
      <w:r>
        <w:t xml:space="preserve">(i) </w:t>
      </w:r>
      <w:r w:rsidRPr="0077552A">
        <w:rPr>
          <w:u w:val="single"/>
        </w:rPr>
        <w:t>Definition</w:t>
      </w:r>
      <w:r>
        <w:t>. “Confidential Information” means this</w:t>
      </w:r>
      <w:r w:rsidR="00DA3623">
        <w:rPr>
          <w:rFonts w:hint="eastAsia"/>
        </w:rPr>
        <w:t xml:space="preserve"> </w:t>
      </w:r>
      <w:r>
        <w:t>Agreement and other information of any type and</w:t>
      </w:r>
      <w:r w:rsidR="0077552A">
        <w:rPr>
          <w:rFonts w:hint="eastAsia"/>
        </w:rPr>
        <w:t xml:space="preserve"> </w:t>
      </w:r>
      <w:r>
        <w:t>form exchanged in connection with the discussions</w:t>
      </w:r>
      <w:r w:rsidR="0077552A">
        <w:rPr>
          <w:rFonts w:hint="eastAsia"/>
        </w:rPr>
        <w:t xml:space="preserve"> </w:t>
      </w:r>
      <w:r>
        <w:t>leading up to and reasonably related to the</w:t>
      </w:r>
      <w:r w:rsidR="0077552A">
        <w:rPr>
          <w:rFonts w:hint="eastAsia"/>
        </w:rPr>
        <w:t xml:space="preserve"> </w:t>
      </w:r>
      <w:r>
        <w:t>Agreement and the Services to be provided</w:t>
      </w:r>
      <w:r w:rsidR="0077552A">
        <w:rPr>
          <w:rFonts w:hint="eastAsia"/>
        </w:rPr>
        <w:t xml:space="preserve"> </w:t>
      </w:r>
      <w:r>
        <w:t>hereunder, which information the receiving Party(“Recipient”) knows or has reason to know is</w:t>
      </w:r>
      <w:r w:rsidR="0077552A">
        <w:rPr>
          <w:rFonts w:hint="eastAsia"/>
        </w:rPr>
        <w:t xml:space="preserve"> </w:t>
      </w:r>
      <w:r>
        <w:t>confidential, proprietary or trade secret information</w:t>
      </w:r>
      <w:r w:rsidR="0077552A">
        <w:rPr>
          <w:rFonts w:hint="eastAsia"/>
        </w:rPr>
        <w:t xml:space="preserve"> </w:t>
      </w:r>
      <w:r>
        <w:t>of the other Party (“Discloser”), either (a) because</w:t>
      </w:r>
      <w:r w:rsidR="0077552A">
        <w:rPr>
          <w:rFonts w:hint="eastAsia"/>
        </w:rPr>
        <w:t xml:space="preserve"> </w:t>
      </w:r>
      <w:r>
        <w:t>the information, if written is marked or otherwise</w:t>
      </w:r>
      <w:r w:rsidR="0077552A">
        <w:rPr>
          <w:rFonts w:hint="eastAsia"/>
        </w:rPr>
        <w:t xml:space="preserve"> </w:t>
      </w:r>
      <w:r>
        <w:t>identified as confidential or proprietary at the time</w:t>
      </w:r>
      <w:r w:rsidR="0077552A">
        <w:rPr>
          <w:rFonts w:hint="eastAsia"/>
        </w:rPr>
        <w:t xml:space="preserve"> </w:t>
      </w:r>
      <w:r>
        <w:t>of disclosure or promptly after disclosure, or if</w:t>
      </w:r>
      <w:r w:rsidR="0077552A">
        <w:rPr>
          <w:rFonts w:hint="eastAsia"/>
        </w:rPr>
        <w:t xml:space="preserve"> </w:t>
      </w:r>
      <w:r>
        <w:t>given orally is accompanied by notice of</w:t>
      </w:r>
      <w:r w:rsidR="0077552A">
        <w:rPr>
          <w:rFonts w:hint="eastAsia"/>
        </w:rPr>
        <w:t xml:space="preserve"> </w:t>
      </w:r>
      <w:r>
        <w:t>confidentiality promptly after disclosure; or (b)because of the nature of the information and the</w:t>
      </w:r>
      <w:r w:rsidR="0077552A">
        <w:rPr>
          <w:rFonts w:hint="eastAsia"/>
        </w:rPr>
        <w:t xml:space="preserve"> </w:t>
      </w:r>
      <w:r>
        <w:t>context in which it was disclosed. Without</w:t>
      </w:r>
      <w:r w:rsidR="0077552A">
        <w:rPr>
          <w:rFonts w:hint="eastAsia"/>
        </w:rPr>
        <w:t xml:space="preserve"> </w:t>
      </w:r>
      <w:r>
        <w:t>limitation, information concerning business plans,</w:t>
      </w:r>
      <w:r w:rsidR="0077552A">
        <w:rPr>
          <w:rFonts w:hint="eastAsia"/>
        </w:rPr>
        <w:t xml:space="preserve"> </w:t>
      </w:r>
      <w:r>
        <w:t>models and strategies, network design and traffic,</w:t>
      </w:r>
      <w:r w:rsidR="0077552A">
        <w:rPr>
          <w:rFonts w:hint="eastAsia"/>
        </w:rPr>
        <w:t xml:space="preserve"> </w:t>
      </w:r>
      <w:r>
        <w:t>Service performance, customers, vendors,</w:t>
      </w:r>
      <w:r w:rsidR="0077552A">
        <w:rPr>
          <w:rFonts w:hint="eastAsia"/>
        </w:rPr>
        <w:t xml:space="preserve"> </w:t>
      </w:r>
      <w:r>
        <w:t>requirements, and pricing is considered</w:t>
      </w:r>
      <w:r w:rsidR="0077552A">
        <w:rPr>
          <w:rFonts w:hint="eastAsia"/>
        </w:rPr>
        <w:t xml:space="preserve"> </w:t>
      </w:r>
      <w:r>
        <w:t>“Confidential Information.”</w:t>
      </w:r>
    </w:p>
    <w:p w14:paraId="66685D6C" w14:textId="77777777" w:rsidR="0077552A" w:rsidRDefault="00BF62F5" w:rsidP="009B69D6">
      <w:pPr>
        <w:jc w:val="both"/>
      </w:pPr>
      <w:r>
        <w:t xml:space="preserve">(ii) </w:t>
      </w:r>
      <w:r w:rsidRPr="0077552A">
        <w:rPr>
          <w:u w:val="single"/>
        </w:rPr>
        <w:t>Exclusions</w:t>
      </w:r>
      <w:r>
        <w:t>. The term “Confidential Information”</w:t>
      </w:r>
      <w:r w:rsidR="0077552A">
        <w:rPr>
          <w:rFonts w:hint="eastAsia"/>
        </w:rPr>
        <w:t xml:space="preserve"> </w:t>
      </w:r>
      <w:r>
        <w:t>does not include information that the Recipient is</w:t>
      </w:r>
      <w:r w:rsidR="0077552A">
        <w:rPr>
          <w:rFonts w:hint="eastAsia"/>
        </w:rPr>
        <w:t xml:space="preserve"> </w:t>
      </w:r>
      <w:r>
        <w:t>able to demonstrate: (a) was in Recipient’s</w:t>
      </w:r>
      <w:r w:rsidR="0077552A">
        <w:rPr>
          <w:rFonts w:hint="eastAsia"/>
        </w:rPr>
        <w:t xml:space="preserve"> </w:t>
      </w:r>
      <w:r>
        <w:t>possession before receipt from Discloser; (b) was</w:t>
      </w:r>
      <w:r w:rsidR="0077552A">
        <w:rPr>
          <w:rFonts w:hint="eastAsia"/>
        </w:rPr>
        <w:t xml:space="preserve"> </w:t>
      </w:r>
      <w:r>
        <w:t>independently developed by or for Recipient</w:t>
      </w:r>
      <w:r w:rsidR="0077552A">
        <w:rPr>
          <w:rFonts w:hint="eastAsia"/>
        </w:rPr>
        <w:t xml:space="preserve"> </w:t>
      </w:r>
      <w:r>
        <w:t>without reference to Discloser’s Confidential</w:t>
      </w:r>
      <w:r w:rsidR="0077552A">
        <w:rPr>
          <w:rFonts w:hint="eastAsia"/>
        </w:rPr>
        <w:t xml:space="preserve"> </w:t>
      </w:r>
      <w:r>
        <w:t>Information; (c) was rightfully received by</w:t>
      </w:r>
      <w:r w:rsidR="0077552A">
        <w:rPr>
          <w:rFonts w:hint="eastAsia"/>
        </w:rPr>
        <w:t xml:space="preserve"> </w:t>
      </w:r>
      <w:r>
        <w:t>Recipient from a third party without a duty of</w:t>
      </w:r>
      <w:r w:rsidR="0077552A">
        <w:rPr>
          <w:rFonts w:hint="eastAsia"/>
        </w:rPr>
        <w:t xml:space="preserve"> </w:t>
      </w:r>
      <w:r>
        <w:t>confidentiality; or (d) is or becomes available to</w:t>
      </w:r>
      <w:r w:rsidR="0077552A">
        <w:rPr>
          <w:rFonts w:hint="eastAsia"/>
        </w:rPr>
        <w:t xml:space="preserve"> </w:t>
      </w:r>
      <w:r>
        <w:t>the public through no fault of Recipient.</w:t>
      </w:r>
    </w:p>
    <w:p w14:paraId="4CD4F6CA" w14:textId="77777777" w:rsidR="0077552A" w:rsidRDefault="00BF62F5" w:rsidP="009B69D6">
      <w:pPr>
        <w:jc w:val="both"/>
      </w:pPr>
      <w:r>
        <w:t xml:space="preserve">(iii) </w:t>
      </w:r>
      <w:r w:rsidRPr="0077552A">
        <w:rPr>
          <w:u w:val="single"/>
        </w:rPr>
        <w:t>Permissible Use</w:t>
      </w:r>
      <w:r>
        <w:t>. Recipient may use Discloser’s</w:t>
      </w:r>
      <w:r w:rsidR="0077552A">
        <w:rPr>
          <w:rFonts w:hint="eastAsia"/>
        </w:rPr>
        <w:t xml:space="preserve"> </w:t>
      </w:r>
      <w:r>
        <w:t>Confidential Information only for the purpose of</w:t>
      </w:r>
      <w:r w:rsidR="0077552A">
        <w:rPr>
          <w:rFonts w:hint="eastAsia"/>
        </w:rPr>
        <w:t xml:space="preserve"> </w:t>
      </w:r>
      <w:r>
        <w:t>performing its obligations under this Agreement</w:t>
      </w:r>
      <w:r w:rsidR="0077552A">
        <w:rPr>
          <w:rFonts w:hint="eastAsia"/>
        </w:rPr>
        <w:t xml:space="preserve"> </w:t>
      </w:r>
      <w:r>
        <w:t>and may not disclose any such Confidential</w:t>
      </w:r>
      <w:r w:rsidR="0077552A">
        <w:rPr>
          <w:rFonts w:hint="eastAsia"/>
        </w:rPr>
        <w:t xml:space="preserve"> </w:t>
      </w:r>
      <w:r>
        <w:lastRenderedPageBreak/>
        <w:t>Information except as follows: (a) to employees,</w:t>
      </w:r>
      <w:r w:rsidR="0077552A">
        <w:rPr>
          <w:rFonts w:hint="eastAsia"/>
        </w:rPr>
        <w:t xml:space="preserve"> </w:t>
      </w:r>
      <w:r>
        <w:t>contractors and financial and legal advisors of</w:t>
      </w:r>
      <w:r w:rsidR="0077552A">
        <w:rPr>
          <w:rFonts w:hint="eastAsia"/>
        </w:rPr>
        <w:t xml:space="preserve"> </w:t>
      </w:r>
      <w:r>
        <w:t>Recipient who have a need to know, are under an</w:t>
      </w:r>
      <w:r w:rsidR="0077552A">
        <w:rPr>
          <w:rFonts w:hint="eastAsia"/>
        </w:rPr>
        <w:t xml:space="preserve"> </w:t>
      </w:r>
      <w:r>
        <w:t>obligation of confidentiality, and have been</w:t>
      </w:r>
      <w:r w:rsidR="0077552A">
        <w:rPr>
          <w:rFonts w:hint="eastAsia"/>
        </w:rPr>
        <w:t xml:space="preserve"> </w:t>
      </w:r>
      <w:r>
        <w:t>informed of Recipient’s obligations hereunder; and</w:t>
      </w:r>
      <w:r w:rsidR="0077552A">
        <w:rPr>
          <w:rFonts w:hint="eastAsia"/>
        </w:rPr>
        <w:t xml:space="preserve"> </w:t>
      </w:r>
      <w:r>
        <w:t>(b) when and to the extent that disclosure is</w:t>
      </w:r>
      <w:r w:rsidR="0077552A">
        <w:rPr>
          <w:rFonts w:hint="eastAsia"/>
        </w:rPr>
        <w:t xml:space="preserve"> </w:t>
      </w:r>
      <w:r>
        <w:t>required under applicable Law, if Recipient first</w:t>
      </w:r>
      <w:r w:rsidR="0077552A">
        <w:rPr>
          <w:rFonts w:hint="eastAsia"/>
        </w:rPr>
        <w:t xml:space="preserve"> </w:t>
      </w:r>
      <w:r>
        <w:t>gives Discloser notice of the required disclosure</w:t>
      </w:r>
      <w:r w:rsidR="0077552A">
        <w:rPr>
          <w:rFonts w:hint="eastAsia"/>
        </w:rPr>
        <w:t xml:space="preserve"> </w:t>
      </w:r>
      <w:r>
        <w:t>and reasonably cooperates with Discloser, at</w:t>
      </w:r>
      <w:r w:rsidR="0077552A">
        <w:rPr>
          <w:rFonts w:hint="eastAsia"/>
        </w:rPr>
        <w:t xml:space="preserve"> </w:t>
      </w:r>
      <w:r>
        <w:t>Discloser’s expense, in seeking reasonable</w:t>
      </w:r>
      <w:r w:rsidR="0077552A">
        <w:rPr>
          <w:rFonts w:hint="eastAsia"/>
        </w:rPr>
        <w:t xml:space="preserve"> </w:t>
      </w:r>
      <w:r>
        <w:t>protective arrangement; provided, however, that</w:t>
      </w:r>
      <w:r w:rsidR="0077552A">
        <w:rPr>
          <w:rFonts w:hint="eastAsia"/>
        </w:rPr>
        <w:t xml:space="preserve"> </w:t>
      </w:r>
      <w:r>
        <w:t>Recipient is not required to act in a manner which</w:t>
      </w:r>
      <w:r w:rsidR="0077552A">
        <w:rPr>
          <w:rFonts w:hint="eastAsia"/>
        </w:rPr>
        <w:t xml:space="preserve"> </w:t>
      </w:r>
      <w:r>
        <w:t>would result in sanctions or other penalties).Recipient shall preserve all proprietary markings</w:t>
      </w:r>
      <w:r w:rsidR="0077552A">
        <w:rPr>
          <w:rFonts w:hint="eastAsia"/>
        </w:rPr>
        <w:t xml:space="preserve"> </w:t>
      </w:r>
      <w:r>
        <w:t>on Discloser’s Confidential Information provided</w:t>
      </w:r>
      <w:r w:rsidR="0077552A">
        <w:rPr>
          <w:rFonts w:hint="eastAsia"/>
        </w:rPr>
        <w:t xml:space="preserve"> </w:t>
      </w:r>
      <w:r>
        <w:t>to Recipient. At Discloser’s request, Recipient</w:t>
      </w:r>
      <w:r w:rsidR="0077552A">
        <w:rPr>
          <w:rFonts w:hint="eastAsia"/>
        </w:rPr>
        <w:t xml:space="preserve"> </w:t>
      </w:r>
      <w:r>
        <w:t>shall return Confidential Information to Discloser</w:t>
      </w:r>
      <w:r w:rsidR="0077552A">
        <w:rPr>
          <w:rFonts w:hint="eastAsia"/>
        </w:rPr>
        <w:t xml:space="preserve"> </w:t>
      </w:r>
      <w:r>
        <w:t>or destroy it and certify its destruction.</w:t>
      </w:r>
    </w:p>
    <w:p w14:paraId="210C7535" w14:textId="77777777" w:rsidR="0077552A" w:rsidRDefault="00BF62F5" w:rsidP="009B69D6">
      <w:pPr>
        <w:jc w:val="both"/>
      </w:pPr>
      <w:r>
        <w:t xml:space="preserve">(iv) </w:t>
      </w:r>
      <w:r w:rsidRPr="0077552A">
        <w:rPr>
          <w:u w:val="single"/>
        </w:rPr>
        <w:t>Duration</w:t>
      </w:r>
      <w:r>
        <w:t>. Other than obligations with respect to</w:t>
      </w:r>
      <w:r w:rsidR="0077552A">
        <w:rPr>
          <w:rFonts w:hint="eastAsia"/>
        </w:rPr>
        <w:t xml:space="preserve"> </w:t>
      </w:r>
      <w:r>
        <w:t xml:space="preserve">trade secrets which </w:t>
      </w:r>
      <w:r w:rsidR="0077552A">
        <w:t>shall be held in confidence for</w:t>
      </w:r>
      <w:r w:rsidR="0077552A">
        <w:rPr>
          <w:rFonts w:hint="eastAsia"/>
        </w:rPr>
        <w:t xml:space="preserve"> </w:t>
      </w:r>
      <w:r>
        <w:t>as long as they are recognized under law as trade</w:t>
      </w:r>
      <w:r w:rsidR="0077552A">
        <w:rPr>
          <w:rFonts w:hint="eastAsia"/>
        </w:rPr>
        <w:t xml:space="preserve"> </w:t>
      </w:r>
      <w:r>
        <w:t>secrets, Recipient’s obligations under this Article19 shall end three (3) years following disclosure.</w:t>
      </w:r>
    </w:p>
    <w:p w14:paraId="75F93337" w14:textId="77777777" w:rsidR="009C2858" w:rsidRDefault="00BF62F5" w:rsidP="009B69D6">
      <w:pPr>
        <w:jc w:val="both"/>
      </w:pPr>
      <w:r>
        <w:t xml:space="preserve">(v) </w:t>
      </w:r>
      <w:r w:rsidRPr="0077552A">
        <w:rPr>
          <w:u w:val="single"/>
        </w:rPr>
        <w:t>Disclaimer</w:t>
      </w:r>
      <w:r>
        <w:t>. All information exchanged under the</w:t>
      </w:r>
      <w:r w:rsidR="0077552A">
        <w:rPr>
          <w:rFonts w:hint="eastAsia"/>
        </w:rPr>
        <w:t xml:space="preserve"> </w:t>
      </w:r>
      <w:r>
        <w:t>Agreement is provided “AS IS”, without warranty</w:t>
      </w:r>
      <w:r w:rsidR="009C2858">
        <w:rPr>
          <w:rFonts w:hint="eastAsia"/>
        </w:rPr>
        <w:t xml:space="preserve"> </w:t>
      </w:r>
      <w:r>
        <w:t>of any kind other than that the Discloser warrants</w:t>
      </w:r>
      <w:r w:rsidR="009C2858">
        <w:rPr>
          <w:rFonts w:hint="eastAsia"/>
        </w:rPr>
        <w:t xml:space="preserve"> </w:t>
      </w:r>
      <w:r>
        <w:t>that it is authorized to make such disclosure.</w:t>
      </w:r>
    </w:p>
    <w:p w14:paraId="742EB153" w14:textId="77777777" w:rsidR="009C2858" w:rsidRDefault="00BF62F5" w:rsidP="009B69D6">
      <w:pPr>
        <w:jc w:val="both"/>
      </w:pPr>
      <w:r>
        <w:t xml:space="preserve">19.3 </w:t>
      </w:r>
      <w:r w:rsidRPr="009C2858">
        <w:rPr>
          <w:u w:val="single"/>
        </w:rPr>
        <w:t>Conflicts</w:t>
      </w:r>
      <w:r>
        <w:t>. In the event of any conflicts between</w:t>
      </w:r>
      <w:r w:rsidR="009C2858">
        <w:rPr>
          <w:rFonts w:hint="eastAsia"/>
        </w:rPr>
        <w:t xml:space="preserve"> </w:t>
      </w:r>
      <w:r>
        <w:t>the confidentiality provisions in this Article 19 and the</w:t>
      </w:r>
      <w:r w:rsidR="009C2858">
        <w:rPr>
          <w:rFonts w:hint="eastAsia"/>
        </w:rPr>
        <w:t xml:space="preserve"> </w:t>
      </w:r>
      <w:r>
        <w:t>confidentiality provisions in any separate prior NDA,</w:t>
      </w:r>
      <w:r w:rsidR="009C2858">
        <w:rPr>
          <w:rFonts w:hint="eastAsia"/>
        </w:rPr>
        <w:t xml:space="preserve"> </w:t>
      </w:r>
      <w:r>
        <w:t>the terms of this Article 19 shall prevail.</w:t>
      </w:r>
    </w:p>
    <w:p w14:paraId="3E55B02B" w14:textId="77777777" w:rsidR="009C2858" w:rsidRDefault="00BF62F5" w:rsidP="009B69D6">
      <w:pPr>
        <w:jc w:val="both"/>
      </w:pPr>
      <w:r>
        <w:t xml:space="preserve">19.4 </w:t>
      </w:r>
      <w:r w:rsidRPr="009C2858">
        <w:rPr>
          <w:u w:val="single"/>
        </w:rPr>
        <w:t>Remedies</w:t>
      </w:r>
      <w:r>
        <w:t>. Each Party acknowledges that its</w:t>
      </w:r>
      <w:r w:rsidR="009C2858">
        <w:rPr>
          <w:rFonts w:hint="eastAsia"/>
        </w:rPr>
        <w:t xml:space="preserve"> </w:t>
      </w:r>
      <w:r>
        <w:t>breach or threatened breach of this Article 19 may</w:t>
      </w:r>
      <w:r w:rsidR="009C2858">
        <w:rPr>
          <w:rFonts w:hint="eastAsia"/>
        </w:rPr>
        <w:t xml:space="preserve"> </w:t>
      </w:r>
      <w:r>
        <w:t>cause the Discloser irreparable harm which would not</w:t>
      </w:r>
      <w:r w:rsidR="009C2858">
        <w:rPr>
          <w:rFonts w:hint="eastAsia"/>
        </w:rPr>
        <w:t xml:space="preserve"> </w:t>
      </w:r>
      <w:r>
        <w:t>be adequately compensated by monetary damages.</w:t>
      </w:r>
      <w:r w:rsidR="009C2858">
        <w:rPr>
          <w:rFonts w:hint="eastAsia"/>
        </w:rPr>
        <w:t xml:space="preserve"> </w:t>
      </w:r>
      <w:r>
        <w:t>Accordingly, in the event of any such breach or</w:t>
      </w:r>
      <w:r w:rsidR="009C2858">
        <w:rPr>
          <w:rFonts w:hint="eastAsia"/>
        </w:rPr>
        <w:t xml:space="preserve"> </w:t>
      </w:r>
      <w:r>
        <w:t>threatened breach, the Recipient agrees that, in addition</w:t>
      </w:r>
      <w:r w:rsidR="009C2858">
        <w:rPr>
          <w:rFonts w:hint="eastAsia"/>
        </w:rPr>
        <w:t xml:space="preserve"> </w:t>
      </w:r>
      <w:r>
        <w:t>to any legal remedies to which it might be entitled,</w:t>
      </w:r>
      <w:r w:rsidR="009C2858">
        <w:rPr>
          <w:rFonts w:hint="eastAsia"/>
        </w:rPr>
        <w:t xml:space="preserve"> </w:t>
      </w:r>
      <w:r>
        <w:t>Discloser may seek equitable relief, including a</w:t>
      </w:r>
      <w:r w:rsidR="009C2858">
        <w:rPr>
          <w:rFonts w:hint="eastAsia"/>
        </w:rPr>
        <w:t xml:space="preserve"> </w:t>
      </w:r>
      <w:r>
        <w:t>temporary or permanent injunction, without bond or</w:t>
      </w:r>
      <w:r w:rsidR="009C2858">
        <w:rPr>
          <w:rFonts w:hint="eastAsia"/>
        </w:rPr>
        <w:t xml:space="preserve"> </w:t>
      </w:r>
      <w:r>
        <w:t>further proof.</w:t>
      </w:r>
    </w:p>
    <w:p w14:paraId="78543490" w14:textId="77777777" w:rsidR="009C2858" w:rsidRPr="009C2858" w:rsidRDefault="00BF62F5" w:rsidP="00BF62F5">
      <w:pPr>
        <w:rPr>
          <w:b/>
        </w:rPr>
      </w:pPr>
      <w:r w:rsidRPr="009C2858">
        <w:rPr>
          <w:b/>
        </w:rPr>
        <w:t>20 INSURANCE</w:t>
      </w:r>
    </w:p>
    <w:p w14:paraId="51717B70" w14:textId="1D9FA731" w:rsidR="009C2858" w:rsidRDefault="00BF62F5" w:rsidP="009B69D6">
      <w:pPr>
        <w:jc w:val="both"/>
      </w:pPr>
      <w:r>
        <w:t>20.1</w:t>
      </w:r>
      <w:r w:rsidRPr="009C2858">
        <w:rPr>
          <w:u w:val="single"/>
        </w:rPr>
        <w:t xml:space="preserve"> Coverages</w:t>
      </w:r>
      <w:r>
        <w:t xml:space="preserve">. </w:t>
      </w:r>
      <w:r w:rsidR="00B50E23">
        <w:t>CUA</w:t>
      </w:r>
      <w:r>
        <w:t xml:space="preserve"> will maintain the</w:t>
      </w:r>
      <w:r w:rsidR="009C2858">
        <w:rPr>
          <w:rFonts w:hint="eastAsia"/>
        </w:rPr>
        <w:t xml:space="preserve"> </w:t>
      </w:r>
      <w:r>
        <w:t>following minimum insurance coverage during the</w:t>
      </w:r>
      <w:r w:rsidR="009C2858">
        <w:rPr>
          <w:rFonts w:hint="eastAsia"/>
        </w:rPr>
        <w:t xml:space="preserve"> </w:t>
      </w:r>
      <w:r>
        <w:t>Service Term of this Agreement:</w:t>
      </w:r>
    </w:p>
    <w:p w14:paraId="09994CBC" w14:textId="77777777" w:rsidR="009C2858" w:rsidRDefault="00BF62F5" w:rsidP="009B69D6">
      <w:pPr>
        <w:jc w:val="both"/>
      </w:pPr>
      <w:r>
        <w:t>(i) Commercial General Liability insurance with a</w:t>
      </w:r>
      <w:r w:rsidR="009C2858">
        <w:rPr>
          <w:rFonts w:hint="eastAsia"/>
        </w:rPr>
        <w:t xml:space="preserve"> </w:t>
      </w:r>
      <w:r>
        <w:t>combined single limit per occurrence of not less</w:t>
      </w:r>
      <w:r w:rsidR="009C2858">
        <w:rPr>
          <w:rFonts w:hint="eastAsia"/>
        </w:rPr>
        <w:t xml:space="preserve"> </w:t>
      </w:r>
      <w:r>
        <w:t>than one million United States Dollars(US$1,000,000.00);</w:t>
      </w:r>
    </w:p>
    <w:p w14:paraId="592181FE" w14:textId="3F55580A" w:rsidR="009C2858" w:rsidRDefault="00BF62F5" w:rsidP="009B69D6">
      <w:pPr>
        <w:jc w:val="both"/>
      </w:pPr>
      <w:r>
        <w:t>(ii) Workers’ Compensation insurance with total</w:t>
      </w:r>
      <w:r w:rsidR="009C2858">
        <w:rPr>
          <w:rFonts w:hint="eastAsia"/>
        </w:rPr>
        <w:t xml:space="preserve"> </w:t>
      </w:r>
      <w:r>
        <w:t>coverage of one million United States Dollars(US$1,000,000.00) and in compliance with any</w:t>
      </w:r>
      <w:r w:rsidR="009C2858">
        <w:rPr>
          <w:rFonts w:hint="eastAsia"/>
        </w:rPr>
        <w:t xml:space="preserve"> </w:t>
      </w:r>
      <w:r>
        <w:t>minimum requirements established by applicable</w:t>
      </w:r>
      <w:r w:rsidR="009C2858">
        <w:rPr>
          <w:rFonts w:hint="eastAsia"/>
        </w:rPr>
        <w:t xml:space="preserve"> </w:t>
      </w:r>
      <w:r>
        <w:t xml:space="preserve">law. </w:t>
      </w:r>
      <w:r w:rsidR="00B50E23">
        <w:t>CUA</w:t>
      </w:r>
      <w:r>
        <w:t xml:space="preserve"> shall obtain a waiver from its</w:t>
      </w:r>
      <w:r w:rsidR="009C2858">
        <w:rPr>
          <w:rFonts w:hint="eastAsia"/>
        </w:rPr>
        <w:t xml:space="preserve"> </w:t>
      </w:r>
      <w:r>
        <w:t xml:space="preserve">insurance carriers with which </w:t>
      </w:r>
      <w:r w:rsidR="00B50E23">
        <w:t>CUA</w:t>
      </w:r>
      <w:r>
        <w:t xml:space="preserve"> carries</w:t>
      </w:r>
      <w:r w:rsidR="009C2858">
        <w:rPr>
          <w:rFonts w:hint="eastAsia"/>
        </w:rPr>
        <w:t xml:space="preserve"> </w:t>
      </w:r>
      <w:r>
        <w:t>workers’ compensation insurance releasing their</w:t>
      </w:r>
      <w:r w:rsidR="009C2858">
        <w:rPr>
          <w:rFonts w:hint="eastAsia"/>
        </w:rPr>
        <w:t xml:space="preserve"> </w:t>
      </w:r>
      <w:r>
        <w:t>subrogation rights against Customer; and</w:t>
      </w:r>
    </w:p>
    <w:p w14:paraId="7584C1DD" w14:textId="7229BBC9" w:rsidR="009C2858" w:rsidRDefault="00BF62F5" w:rsidP="009B69D6">
      <w:pPr>
        <w:jc w:val="both"/>
      </w:pPr>
      <w:r>
        <w:t xml:space="preserve">(iii) In the event that </w:t>
      </w:r>
      <w:r w:rsidR="00B50E23">
        <w:t>CUA</w:t>
      </w:r>
      <w:r>
        <w:t xml:space="preserve"> will use an</w:t>
      </w:r>
      <w:r w:rsidR="009C2858">
        <w:rPr>
          <w:rFonts w:hint="eastAsia"/>
        </w:rPr>
        <w:t xml:space="preserve"> </w:t>
      </w:r>
      <w:r>
        <w:t>automobile in connection with its performance of</w:t>
      </w:r>
      <w:r w:rsidR="009C2858">
        <w:rPr>
          <w:rFonts w:hint="eastAsia"/>
        </w:rPr>
        <w:t xml:space="preserve"> </w:t>
      </w:r>
      <w:r>
        <w:t>the Services, Commercial Automobile Liability</w:t>
      </w:r>
      <w:r w:rsidR="009C2858">
        <w:rPr>
          <w:rFonts w:hint="eastAsia"/>
        </w:rPr>
        <w:t xml:space="preserve"> </w:t>
      </w:r>
      <w:r>
        <w:t>insurance, with a combined single limit of not less</w:t>
      </w:r>
      <w:r w:rsidR="009C2858">
        <w:rPr>
          <w:rFonts w:hint="eastAsia"/>
        </w:rPr>
        <w:t xml:space="preserve"> </w:t>
      </w:r>
      <w:r>
        <w:lastRenderedPageBreak/>
        <w:t>than one million United States Dollars(US$1,000,000.00) each accident for all owned,</w:t>
      </w:r>
      <w:r w:rsidR="009C2858">
        <w:rPr>
          <w:rFonts w:hint="eastAsia"/>
        </w:rPr>
        <w:t xml:space="preserve"> </w:t>
      </w:r>
      <w:r>
        <w:t>non-owned, hired, and permissive use vehicles.</w:t>
      </w:r>
    </w:p>
    <w:p w14:paraId="010E3E44" w14:textId="54919075" w:rsidR="009C2858" w:rsidRDefault="00BF62F5" w:rsidP="009B69D6">
      <w:pPr>
        <w:jc w:val="both"/>
      </w:pPr>
      <w:r>
        <w:t>20.2</w:t>
      </w:r>
      <w:r w:rsidR="009C2858">
        <w:rPr>
          <w:rFonts w:hint="eastAsia"/>
        </w:rPr>
        <w:t xml:space="preserve"> </w:t>
      </w:r>
      <w:r w:rsidRPr="009C2858">
        <w:rPr>
          <w:u w:val="single"/>
        </w:rPr>
        <w:t>Rating</w:t>
      </w:r>
      <w:r>
        <w:t>. The above-described insurance policies</w:t>
      </w:r>
      <w:r w:rsidR="009C2858">
        <w:rPr>
          <w:rFonts w:hint="eastAsia"/>
        </w:rPr>
        <w:t xml:space="preserve"> </w:t>
      </w:r>
      <w:r>
        <w:t>will be issued by insurance carriers with an A.M. Best</w:t>
      </w:r>
      <w:r w:rsidR="009C2858">
        <w:rPr>
          <w:rFonts w:hint="eastAsia"/>
        </w:rPr>
        <w:t xml:space="preserve"> </w:t>
      </w:r>
      <w:r w:rsidR="009C2858">
        <w:t xml:space="preserve">Rating </w:t>
      </w:r>
      <w:r>
        <w:t>of at least A-VII, and Customer and its</w:t>
      </w:r>
      <w:r w:rsidR="009C2858">
        <w:rPr>
          <w:rFonts w:hint="eastAsia"/>
        </w:rPr>
        <w:t xml:space="preserve"> </w:t>
      </w:r>
      <w:r>
        <w:t>subsidiaries and affiliates shall be included as</w:t>
      </w:r>
      <w:r w:rsidR="009C2858">
        <w:rPr>
          <w:rFonts w:hint="eastAsia"/>
        </w:rPr>
        <w:t xml:space="preserve"> </w:t>
      </w:r>
      <w:r>
        <w:t>a</w:t>
      </w:r>
      <w:r w:rsidR="009C2858">
        <w:t>dditional insured</w:t>
      </w:r>
      <w:r w:rsidR="009C2858">
        <w:rPr>
          <w:rFonts w:hint="eastAsia"/>
        </w:rPr>
        <w:t xml:space="preserve"> </w:t>
      </w:r>
      <w:r>
        <w:t>under the Commercial General</w:t>
      </w:r>
      <w:r w:rsidR="009C2858">
        <w:rPr>
          <w:rFonts w:hint="eastAsia"/>
        </w:rPr>
        <w:t xml:space="preserve"> </w:t>
      </w:r>
      <w:r>
        <w:t>Liability and Auto Liability policies described above.</w:t>
      </w:r>
      <w:r w:rsidR="009C2858">
        <w:t xml:space="preserve"> </w:t>
      </w:r>
      <w:r w:rsidR="00B50E23">
        <w:t>CUA</w:t>
      </w:r>
      <w:r>
        <w:t xml:space="preserve"> will not be deemed to be relieved of any</w:t>
      </w:r>
      <w:r w:rsidR="009C2858">
        <w:t xml:space="preserve"> </w:t>
      </w:r>
      <w:r>
        <w:t>liability or responsibility because of the fact that it</w:t>
      </w:r>
      <w:r w:rsidR="009C2858">
        <w:t xml:space="preserve"> </w:t>
      </w:r>
      <w:r>
        <w:t>maintains (or does not maintain) insurance.</w:t>
      </w:r>
    </w:p>
    <w:p w14:paraId="1A77574D" w14:textId="77777777" w:rsidR="009C2858" w:rsidRPr="009C2858" w:rsidRDefault="00BF62F5" w:rsidP="009B69D6">
      <w:pPr>
        <w:jc w:val="both"/>
        <w:rPr>
          <w:b/>
        </w:rPr>
      </w:pPr>
      <w:r w:rsidRPr="009C2858">
        <w:rPr>
          <w:b/>
        </w:rPr>
        <w:t>21 NOTICES</w:t>
      </w:r>
    </w:p>
    <w:p w14:paraId="6F5CD8F9" w14:textId="77777777" w:rsidR="009C2858" w:rsidRDefault="00BF62F5" w:rsidP="009B69D6">
      <w:pPr>
        <w:jc w:val="both"/>
      </w:pPr>
      <w:r>
        <w:t>21.1</w:t>
      </w:r>
      <w:r w:rsidRPr="009C2858">
        <w:rPr>
          <w:u w:val="single"/>
        </w:rPr>
        <w:t xml:space="preserve"> Form</w:t>
      </w:r>
      <w:r>
        <w:t>. All notices, requests, or other</w:t>
      </w:r>
      <w:r w:rsidR="009C2858">
        <w:t xml:space="preserve"> </w:t>
      </w:r>
      <w:r>
        <w:t>communications hereunder shall be in writing, in the</w:t>
      </w:r>
      <w:r w:rsidR="009C2858">
        <w:t xml:space="preserve"> </w:t>
      </w:r>
      <w:r>
        <w:t>English language, and addressed to the Parties at the</w:t>
      </w:r>
      <w:r w:rsidR="009C2858">
        <w:t xml:space="preserve"> </w:t>
      </w:r>
      <w:r>
        <w:t>addresses set forth on the Order.</w:t>
      </w:r>
    </w:p>
    <w:p w14:paraId="57FCB00B" w14:textId="77777777" w:rsidR="00A83883" w:rsidRDefault="00BF62F5" w:rsidP="009B69D6">
      <w:pPr>
        <w:jc w:val="both"/>
      </w:pPr>
      <w:r>
        <w:t xml:space="preserve">21.2 </w:t>
      </w:r>
      <w:r w:rsidRPr="009C2858">
        <w:rPr>
          <w:u w:val="single"/>
        </w:rPr>
        <w:t>Delivery</w:t>
      </w:r>
      <w:r>
        <w:t>. Notices and requests must be</w:t>
      </w:r>
      <w:r w:rsidR="009C2858">
        <w:t xml:space="preserve"> </w:t>
      </w:r>
      <w:r>
        <w:t>delivered by a method providing for proof of delivery</w:t>
      </w:r>
      <w:r w:rsidR="009C2858">
        <w:t xml:space="preserve"> </w:t>
      </w:r>
      <w:r>
        <w:t>(including express courier, and facsimile or email if</w:t>
      </w:r>
      <w:r w:rsidR="009C2858">
        <w:t xml:space="preserve"> </w:t>
      </w:r>
      <w:r>
        <w:t>evidence of receipt is obtained). Unless specified</w:t>
      </w:r>
      <w:r w:rsidR="009C2858">
        <w:t xml:space="preserve"> </w:t>
      </w:r>
      <w:r>
        <w:t>otherwise elsewhere herein, any notice or request will</w:t>
      </w:r>
      <w:r w:rsidR="009C2858">
        <w:t xml:space="preserve"> </w:t>
      </w:r>
      <w:r>
        <w:t>be deemed to have been given on the date of receipt.</w:t>
      </w:r>
      <w:r w:rsidR="009C2858">
        <w:t xml:space="preserve"> </w:t>
      </w:r>
      <w:r>
        <w:t>For purposes of this Agreement, the date of "receipt" is(i) 24 hours after deposit with an overnight courier</w:t>
      </w:r>
      <w:r w:rsidR="009C2858">
        <w:t xml:space="preserve"> </w:t>
      </w:r>
      <w:r>
        <w:t>service; (ii) the date of a facsimile or e-mail as</w:t>
      </w:r>
      <w:r w:rsidR="009C2858">
        <w:t xml:space="preserve"> </w:t>
      </w:r>
      <w:r>
        <w:t>evidenced in the successful facsimile transmission</w:t>
      </w:r>
      <w:r w:rsidR="009C2858">
        <w:t xml:space="preserve"> </w:t>
      </w:r>
      <w:r>
        <w:t>report or the email confirmation; or (iii) three (3) days</w:t>
      </w:r>
      <w:r w:rsidR="009C2858">
        <w:t xml:space="preserve"> </w:t>
      </w:r>
      <w:r>
        <w:t>after deposit in the U.S. mail as a certified or registered</w:t>
      </w:r>
      <w:r w:rsidR="00A83883">
        <w:t xml:space="preserve"> </w:t>
      </w:r>
      <w:r>
        <w:t>letter, postage prepaid.</w:t>
      </w:r>
    </w:p>
    <w:p w14:paraId="13FA87AA" w14:textId="77777777" w:rsidR="00A83883" w:rsidRPr="00A83883" w:rsidRDefault="00BF62F5" w:rsidP="009B69D6">
      <w:pPr>
        <w:jc w:val="both"/>
        <w:rPr>
          <w:b/>
        </w:rPr>
      </w:pPr>
      <w:proofErr w:type="gramStart"/>
      <w:r w:rsidRPr="00A83883">
        <w:rPr>
          <w:b/>
        </w:rPr>
        <w:t>22</w:t>
      </w:r>
      <w:r w:rsidR="00A83883" w:rsidRPr="00A83883">
        <w:rPr>
          <w:b/>
        </w:rPr>
        <w:t xml:space="preserve"> </w:t>
      </w:r>
      <w:r w:rsidR="00A83883">
        <w:rPr>
          <w:b/>
        </w:rPr>
        <w:t xml:space="preserve"> </w:t>
      </w:r>
      <w:r w:rsidRPr="00A83883">
        <w:rPr>
          <w:b/>
        </w:rPr>
        <w:t>PUBLICITY</w:t>
      </w:r>
      <w:proofErr w:type="gramEnd"/>
      <w:r w:rsidRPr="00A83883">
        <w:rPr>
          <w:b/>
        </w:rPr>
        <w:t>;</w:t>
      </w:r>
      <w:r w:rsidR="00A83883">
        <w:rPr>
          <w:b/>
        </w:rPr>
        <w:t xml:space="preserve"> </w:t>
      </w:r>
      <w:r w:rsidRPr="00A83883">
        <w:rPr>
          <w:b/>
        </w:rPr>
        <w:t>USE OF NAME</w:t>
      </w:r>
    </w:p>
    <w:p w14:paraId="0D334D4B" w14:textId="45D0C590" w:rsidR="00A83883" w:rsidRDefault="00BF62F5" w:rsidP="009B69D6">
      <w:pPr>
        <w:jc w:val="both"/>
      </w:pPr>
      <w:r>
        <w:t>Except as set forth in this Article 22, neither Party (i)shall issue any publication or press release relating to</w:t>
      </w:r>
      <w:r w:rsidR="00A83883">
        <w:t xml:space="preserve"> </w:t>
      </w:r>
      <w:r>
        <w:t>this Agreement or the relationship of the Parties under</w:t>
      </w:r>
      <w:r w:rsidR="00A83883">
        <w:t xml:space="preserve"> </w:t>
      </w:r>
      <w:r>
        <w:t>this Agreement except as may be required by Law or</w:t>
      </w:r>
      <w:r w:rsidR="00A83883">
        <w:t xml:space="preserve"> </w:t>
      </w:r>
      <w:r>
        <w:t>securities exchange or agreed to in writing between the</w:t>
      </w:r>
      <w:r w:rsidR="00A83883">
        <w:t xml:space="preserve"> </w:t>
      </w:r>
      <w:r>
        <w:t>Parties or (ii) may use the name, logo, trade name,</w:t>
      </w:r>
      <w:r w:rsidR="00A83883">
        <w:t xml:space="preserve"> </w:t>
      </w:r>
      <w:r>
        <w:t>service marks, trademarks or printed material of the</w:t>
      </w:r>
      <w:r w:rsidR="00A83883">
        <w:t xml:space="preserve"> </w:t>
      </w:r>
      <w:r>
        <w:t>other Party in any promotional or advertising material,</w:t>
      </w:r>
      <w:r w:rsidR="00A83883">
        <w:t xml:space="preserve"> </w:t>
      </w:r>
      <w:r>
        <w:t>statement, document, press release or broadcast without</w:t>
      </w:r>
      <w:r w:rsidR="00A83883">
        <w:t xml:space="preserve"> </w:t>
      </w:r>
      <w:r>
        <w:t>the prior written consent of the other Party, which</w:t>
      </w:r>
      <w:r w:rsidR="00A83883">
        <w:t xml:space="preserve"> </w:t>
      </w:r>
      <w:r>
        <w:t>consent may be granted or withheld at the other Party’s</w:t>
      </w:r>
      <w:r w:rsidR="00A83883">
        <w:t xml:space="preserve"> </w:t>
      </w:r>
      <w:r>
        <w:t xml:space="preserve">sole discretion. </w:t>
      </w:r>
      <w:r w:rsidR="00B50E23">
        <w:t>CUA</w:t>
      </w:r>
      <w:r>
        <w:t xml:space="preserve"> has the right to provide</w:t>
      </w:r>
      <w:r w:rsidR="00A83883">
        <w:t xml:space="preserve"> </w:t>
      </w:r>
      <w:r>
        <w:t>any customer or potential customer bound by a</w:t>
      </w:r>
      <w:r w:rsidR="00A83883">
        <w:t xml:space="preserve"> </w:t>
      </w:r>
      <w:r>
        <w:t>nondisclosure agreement access to a list of customers</w:t>
      </w:r>
      <w:r w:rsidR="00A83883">
        <w:t xml:space="preserve"> </w:t>
      </w:r>
      <w:r>
        <w:t>and a description of Service purchased by such</w:t>
      </w:r>
      <w:r w:rsidR="00A83883">
        <w:t xml:space="preserve"> </w:t>
      </w:r>
      <w:r>
        <w:t>customers. Customer consents to such disclosure,</w:t>
      </w:r>
      <w:r w:rsidR="00A83883">
        <w:t xml:space="preserve"> </w:t>
      </w:r>
      <w:r>
        <w:t>including the listing of Customer's name and Service</w:t>
      </w:r>
      <w:r w:rsidR="00A83883">
        <w:t xml:space="preserve"> </w:t>
      </w:r>
      <w:r>
        <w:t>purchased by Customer (financial terms relating to the</w:t>
      </w:r>
      <w:r w:rsidR="00A83883">
        <w:t xml:space="preserve"> </w:t>
      </w:r>
      <w:r>
        <w:t>purchase shall not be disclosed).</w:t>
      </w:r>
    </w:p>
    <w:p w14:paraId="0428E322" w14:textId="77777777" w:rsidR="00A83883" w:rsidRPr="00A83883" w:rsidRDefault="00BF62F5" w:rsidP="009B69D6">
      <w:pPr>
        <w:jc w:val="both"/>
        <w:rPr>
          <w:b/>
        </w:rPr>
      </w:pPr>
      <w:r w:rsidRPr="00A83883">
        <w:rPr>
          <w:b/>
        </w:rPr>
        <w:t>23 GOVERNING LAW AND DISPUTE</w:t>
      </w:r>
      <w:r w:rsidR="00A83883">
        <w:rPr>
          <w:b/>
        </w:rPr>
        <w:t xml:space="preserve"> </w:t>
      </w:r>
      <w:r w:rsidRPr="00A83883">
        <w:rPr>
          <w:b/>
        </w:rPr>
        <w:t>RESOLUTION</w:t>
      </w:r>
    </w:p>
    <w:p w14:paraId="2F9E3B43" w14:textId="27AE3EC1" w:rsidR="00A83883" w:rsidRDefault="00BF62F5" w:rsidP="009B69D6">
      <w:pPr>
        <w:jc w:val="both"/>
      </w:pPr>
      <w:r>
        <w:t>This Agreement is governed by and shall be construed</w:t>
      </w:r>
      <w:r w:rsidR="00A83883">
        <w:t xml:space="preserve"> </w:t>
      </w:r>
      <w:r>
        <w:t xml:space="preserve">in accordance with the laws of the </w:t>
      </w:r>
      <w:r w:rsidR="00E67F85">
        <w:t>State of New York</w:t>
      </w:r>
      <w:r>
        <w:t xml:space="preserve">, excluding its choice of laws principles. </w:t>
      </w:r>
      <w:r w:rsidR="00E67F85" w:rsidRPr="00E67F85">
        <w:t>All disputes arising out of this Agreement, including with respect to the operation, construction, interpretation, or enforcement of this Agreement, shall be resolved pursuant t</w:t>
      </w:r>
      <w:r w:rsidR="00E67F85">
        <w:t>o final, binding decision of a sole</w:t>
      </w:r>
      <w:r w:rsidR="00E67F85" w:rsidRPr="00E67F85">
        <w:t xml:space="preserve"> </w:t>
      </w:r>
      <w:r w:rsidR="00E67F85">
        <w:t>arbitrator</w:t>
      </w:r>
      <w:r w:rsidR="00E67F85" w:rsidRPr="00E67F85">
        <w:t xml:space="preserve"> and in accordance with the procedures for complex commercial arbitrations under the rules of the American Arbitration Association ("AAA"). The place of arbitration sh</w:t>
      </w:r>
      <w:r w:rsidR="00E67F85">
        <w:t>all be Northern Virginia</w:t>
      </w:r>
      <w:r w:rsidR="00E67F85" w:rsidRPr="00E67F85">
        <w:t xml:space="preserve"> and </w:t>
      </w:r>
      <w:r w:rsidR="00E67F85" w:rsidRPr="00E67F85">
        <w:lastRenderedPageBreak/>
        <w:t>the language of t</w:t>
      </w:r>
      <w:r w:rsidR="00E67F85">
        <w:t>he arbitration shall be English</w:t>
      </w:r>
      <w:r w:rsidR="00E67F85" w:rsidRPr="00E67F85">
        <w:t>.</w:t>
      </w:r>
      <w:r>
        <w:t xml:space="preserve"> The</w:t>
      </w:r>
      <w:r w:rsidR="00A83883">
        <w:t xml:space="preserve"> </w:t>
      </w:r>
      <w:r>
        <w:t>prevailing Party in any dispute proceeding shall be</w:t>
      </w:r>
      <w:r w:rsidR="00A83883">
        <w:t xml:space="preserve"> </w:t>
      </w:r>
      <w:r>
        <w:t>entitled to recovery of its reasonable attorneys’ fees and</w:t>
      </w:r>
      <w:r w:rsidR="00A83883">
        <w:t xml:space="preserve"> </w:t>
      </w:r>
      <w:r>
        <w:t>litigation costs from the other Party.</w:t>
      </w:r>
    </w:p>
    <w:p w14:paraId="64543DBF" w14:textId="77777777" w:rsidR="00A83883" w:rsidRPr="00A83883" w:rsidRDefault="00BF62F5" w:rsidP="009B69D6">
      <w:pPr>
        <w:jc w:val="both"/>
        <w:rPr>
          <w:b/>
        </w:rPr>
      </w:pPr>
      <w:r w:rsidRPr="00A83883">
        <w:rPr>
          <w:b/>
        </w:rPr>
        <w:t>24 ENTIRE AGREEMENT</w:t>
      </w:r>
    </w:p>
    <w:p w14:paraId="0ED1C260" w14:textId="423614B8" w:rsidR="00A83883" w:rsidRDefault="00BF62F5" w:rsidP="009B69D6">
      <w:pPr>
        <w:jc w:val="both"/>
      </w:pPr>
      <w:r>
        <w:t>This Agreement, including all attachments and</w:t>
      </w:r>
      <w:r w:rsidR="00A83883">
        <w:t xml:space="preserve"> </w:t>
      </w:r>
      <w:r>
        <w:t>schedules, along with the Service Level Agreements</w:t>
      </w:r>
      <w:r w:rsidR="00A83883">
        <w:t xml:space="preserve"> </w:t>
      </w:r>
      <w:r>
        <w:t>and Orders agreed to hereunder, contains the entire</w:t>
      </w:r>
      <w:r w:rsidR="00A83883">
        <w:t xml:space="preserve"> </w:t>
      </w:r>
      <w:r>
        <w:t>understanding between the Parties with respect to the</w:t>
      </w:r>
      <w:r w:rsidR="00A83883">
        <w:t xml:space="preserve"> </w:t>
      </w:r>
      <w:r>
        <w:t>subject matter of this Agreement, and supersedes all</w:t>
      </w:r>
      <w:r w:rsidR="00A83883">
        <w:t xml:space="preserve"> </w:t>
      </w:r>
      <w:r>
        <w:t>prior negotiations, correspondence, arrangements,</w:t>
      </w:r>
      <w:r w:rsidR="00A83883">
        <w:t xml:space="preserve"> </w:t>
      </w:r>
      <w:r>
        <w:t>understandings, promises and agreements with respect</w:t>
      </w:r>
      <w:r w:rsidR="00A83883">
        <w:t xml:space="preserve"> </w:t>
      </w:r>
      <w:r>
        <w:t>to such subject matter. The documents comprising this</w:t>
      </w:r>
      <w:r w:rsidR="00A83883">
        <w:t xml:space="preserve"> </w:t>
      </w:r>
      <w:r>
        <w:t>Agreement shall be given preference in the following</w:t>
      </w:r>
      <w:r w:rsidR="00A83883">
        <w:t xml:space="preserve"> </w:t>
      </w:r>
      <w:r>
        <w:t>descending order: (i) the main body of this Agreement,(ii) the attachments, the (iii) Service Level</w:t>
      </w:r>
      <w:r w:rsidR="00A83883">
        <w:t xml:space="preserve"> </w:t>
      </w:r>
      <w:r>
        <w:t xml:space="preserve">Agreement(s) and </w:t>
      </w:r>
      <w:r w:rsidR="00B50E23">
        <w:t>CUA</w:t>
      </w:r>
      <w:r>
        <w:t xml:space="preserve"> policies posted on its</w:t>
      </w:r>
      <w:r w:rsidR="00A83883">
        <w:t xml:space="preserve"> </w:t>
      </w:r>
      <w:r>
        <w:t>website ; and (iv)the pertinent Order(s). If there is a conflict between the</w:t>
      </w:r>
      <w:r w:rsidR="00A83883">
        <w:t xml:space="preserve"> </w:t>
      </w:r>
      <w:r>
        <w:t>provisions of this Agreement and the general terms</w:t>
      </w:r>
      <w:r w:rsidR="00A83883">
        <w:t xml:space="preserve"> </w:t>
      </w:r>
      <w:r>
        <w:t>stated in any Order, the terms of this Agreement shall</w:t>
      </w:r>
      <w:r w:rsidR="00A83883">
        <w:t xml:space="preserve"> </w:t>
      </w:r>
      <w:r>
        <w:t>prevail; provided, however, that any particular</w:t>
      </w:r>
      <w:r w:rsidR="00A83883">
        <w:t xml:space="preserve"> </w:t>
      </w:r>
      <w:r>
        <w:t>technical, implementation or operational specification</w:t>
      </w:r>
      <w:r w:rsidR="00A83883">
        <w:t xml:space="preserve"> </w:t>
      </w:r>
      <w:r>
        <w:t>customized for a particular Customer in an Order shall</w:t>
      </w:r>
      <w:r w:rsidR="00A83883">
        <w:t xml:space="preserve"> </w:t>
      </w:r>
      <w:r>
        <w:t>prevail over more general terms addressed to the same</w:t>
      </w:r>
      <w:r w:rsidR="00A83883">
        <w:t xml:space="preserve"> </w:t>
      </w:r>
      <w:r>
        <w:t>issues in this Agreement.</w:t>
      </w:r>
    </w:p>
    <w:p w14:paraId="201A8543" w14:textId="77777777" w:rsidR="00A83883" w:rsidRPr="00A83883" w:rsidRDefault="00BF62F5" w:rsidP="009B69D6">
      <w:pPr>
        <w:jc w:val="both"/>
        <w:rPr>
          <w:b/>
        </w:rPr>
      </w:pPr>
      <w:r w:rsidRPr="00A83883">
        <w:rPr>
          <w:b/>
        </w:rPr>
        <w:t>25 AMENDMENT</w:t>
      </w:r>
    </w:p>
    <w:p w14:paraId="34773182" w14:textId="77777777" w:rsidR="00A83883" w:rsidRDefault="00BF62F5" w:rsidP="009B69D6">
      <w:pPr>
        <w:jc w:val="both"/>
      </w:pPr>
      <w:r>
        <w:t>The Agreement may not be modified except by an</w:t>
      </w:r>
      <w:r w:rsidR="00A83883">
        <w:t xml:space="preserve"> </w:t>
      </w:r>
      <w:r>
        <w:t>instrument in writing, executed by the Parties.</w:t>
      </w:r>
    </w:p>
    <w:p w14:paraId="5BB31DB8" w14:textId="77777777" w:rsidR="00A83883" w:rsidRPr="00A83883" w:rsidRDefault="00BF62F5" w:rsidP="009B69D6">
      <w:pPr>
        <w:jc w:val="both"/>
        <w:rPr>
          <w:b/>
        </w:rPr>
      </w:pPr>
      <w:r w:rsidRPr="00A83883">
        <w:rPr>
          <w:b/>
        </w:rPr>
        <w:t>26 INTERPRETATION</w:t>
      </w:r>
    </w:p>
    <w:p w14:paraId="0187FF5A" w14:textId="77777777" w:rsidR="00A83883" w:rsidRDefault="00BF62F5" w:rsidP="009B69D6">
      <w:pPr>
        <w:jc w:val="both"/>
      </w:pPr>
      <w:r>
        <w:t>The words and phrases used herein but not specifically</w:t>
      </w:r>
      <w:r w:rsidR="00A83883">
        <w:t xml:space="preserve"> </w:t>
      </w:r>
      <w:r>
        <w:t>defined herein shall have the meaning generally</w:t>
      </w:r>
      <w:r w:rsidR="00A83883">
        <w:t xml:space="preserve"> </w:t>
      </w:r>
      <w:r>
        <w:t>understood in the telecommunications and information</w:t>
      </w:r>
      <w:r w:rsidR="00A83883">
        <w:t xml:space="preserve"> </w:t>
      </w:r>
      <w:r>
        <w:t>technology industries. This Agreement shall be</w:t>
      </w:r>
      <w:r w:rsidR="00A83883">
        <w:t xml:space="preserve"> </w:t>
      </w:r>
      <w:r>
        <w:t>construed in accordance with its fair meaning and is not</w:t>
      </w:r>
      <w:r w:rsidR="00A83883">
        <w:t xml:space="preserve"> </w:t>
      </w:r>
      <w:r>
        <w:t>to be construed for or against either Party on regardless</w:t>
      </w:r>
      <w:r w:rsidR="00A83883">
        <w:t xml:space="preserve"> </w:t>
      </w:r>
      <w:r>
        <w:t>of which Party may be viewed as having drafted this</w:t>
      </w:r>
      <w:r w:rsidR="00A83883">
        <w:t xml:space="preserve"> </w:t>
      </w:r>
      <w:r>
        <w:t>Agreement.</w:t>
      </w:r>
    </w:p>
    <w:p w14:paraId="595BDB90" w14:textId="77777777" w:rsidR="00A83883" w:rsidRPr="00A83883" w:rsidRDefault="00A83883" w:rsidP="009B69D6">
      <w:pPr>
        <w:jc w:val="both"/>
        <w:rPr>
          <w:b/>
        </w:rPr>
      </w:pPr>
      <w:r>
        <w:rPr>
          <w:b/>
        </w:rPr>
        <w:t xml:space="preserve">27 </w:t>
      </w:r>
      <w:r w:rsidR="00BF62F5" w:rsidRPr="00A83883">
        <w:rPr>
          <w:b/>
        </w:rPr>
        <w:t>SEVERABILITY</w:t>
      </w:r>
    </w:p>
    <w:p w14:paraId="3403022D" w14:textId="77777777" w:rsidR="00A83883" w:rsidRDefault="00BF62F5" w:rsidP="009B69D6">
      <w:pPr>
        <w:jc w:val="both"/>
      </w:pPr>
      <w:r>
        <w:t>Any article or any other provision of this Agreement</w:t>
      </w:r>
      <w:r w:rsidR="00A83883">
        <w:t xml:space="preserve"> </w:t>
      </w:r>
      <w:r>
        <w:t>which is or becomes illegal, invalid or unenforceable</w:t>
      </w:r>
      <w:r w:rsidR="00A83883">
        <w:t xml:space="preserve"> </w:t>
      </w:r>
      <w:r>
        <w:t>shall be severed here from and shall be ineffective to</w:t>
      </w:r>
      <w:r w:rsidR="00A83883">
        <w:t xml:space="preserve"> </w:t>
      </w:r>
      <w:r>
        <w:t>the extent of such illegality, invalidity or</w:t>
      </w:r>
      <w:r w:rsidR="00A83883">
        <w:t xml:space="preserve"> </w:t>
      </w:r>
      <w:r>
        <w:t>unenforceability and shall not affect or impair the</w:t>
      </w:r>
      <w:r w:rsidR="00A83883">
        <w:t xml:space="preserve"> </w:t>
      </w:r>
      <w:r>
        <w:t>remaining provisions hereof, which provisions shall</w:t>
      </w:r>
      <w:r w:rsidR="00A83883">
        <w:t xml:space="preserve"> </w:t>
      </w:r>
      <w:r>
        <w:t>otherwise remain in full force and effect.</w:t>
      </w:r>
    </w:p>
    <w:p w14:paraId="727735A3" w14:textId="77777777" w:rsidR="00A83883" w:rsidRPr="00A83883" w:rsidRDefault="00BF62F5" w:rsidP="009B69D6">
      <w:pPr>
        <w:jc w:val="both"/>
        <w:rPr>
          <w:b/>
        </w:rPr>
      </w:pPr>
      <w:r w:rsidRPr="00A83883">
        <w:rPr>
          <w:b/>
        </w:rPr>
        <w:t>28 FURTHER ASSURANCES</w:t>
      </w:r>
    </w:p>
    <w:p w14:paraId="62519E61" w14:textId="77777777" w:rsidR="00D2757D" w:rsidRDefault="00BF62F5" w:rsidP="009B69D6">
      <w:pPr>
        <w:jc w:val="both"/>
      </w:pPr>
      <w:r>
        <w:t>Each of the Parties agrees to execute and deliver any</w:t>
      </w:r>
      <w:r w:rsidR="00D2757D">
        <w:t xml:space="preserve"> </w:t>
      </w:r>
      <w:r>
        <w:t>and all further agreements, documents or instruments</w:t>
      </w:r>
      <w:r w:rsidR="00D2757D">
        <w:t xml:space="preserve"> </w:t>
      </w:r>
      <w:r>
        <w:t>necessary to effectuate this Agreement and the</w:t>
      </w:r>
      <w:r w:rsidR="00D2757D">
        <w:t xml:space="preserve"> </w:t>
      </w:r>
      <w:r>
        <w:t>transactions referred to herein or contemplated hereby</w:t>
      </w:r>
      <w:r w:rsidR="00D2757D">
        <w:t xml:space="preserve"> </w:t>
      </w:r>
      <w:r>
        <w:t>or reasonably requested by any other Party to evidence</w:t>
      </w:r>
      <w:r w:rsidR="00D2757D">
        <w:t xml:space="preserve"> </w:t>
      </w:r>
      <w:r>
        <w:t>its rights hereunder.</w:t>
      </w:r>
    </w:p>
    <w:p w14:paraId="7035EC4A" w14:textId="77777777" w:rsidR="00D2757D" w:rsidRPr="00D2757D" w:rsidRDefault="00BF62F5" w:rsidP="009B69D6">
      <w:pPr>
        <w:jc w:val="both"/>
        <w:rPr>
          <w:b/>
        </w:rPr>
      </w:pPr>
      <w:r w:rsidRPr="00D2757D">
        <w:rPr>
          <w:b/>
        </w:rPr>
        <w:lastRenderedPageBreak/>
        <w:t>29 ASSIGNMENT</w:t>
      </w:r>
    </w:p>
    <w:p w14:paraId="5FB6D927" w14:textId="066803DF" w:rsidR="00D2757D" w:rsidRDefault="00BF62F5" w:rsidP="009B69D6">
      <w:pPr>
        <w:jc w:val="both"/>
      </w:pPr>
      <w:r>
        <w:t>This Agreement is personal to, shall be binding upon</w:t>
      </w:r>
      <w:r w:rsidR="00D2757D">
        <w:t xml:space="preserve"> </w:t>
      </w:r>
      <w:r>
        <w:t>and inure only to the benefit of, the Parties hereto.</w:t>
      </w:r>
      <w:r w:rsidR="00D2757D">
        <w:t xml:space="preserve"> </w:t>
      </w:r>
      <w:r>
        <w:t>Nothing in this Agreement is intended to create or</w:t>
      </w:r>
      <w:r w:rsidR="00D2757D">
        <w:t xml:space="preserve"> </w:t>
      </w:r>
      <w:r>
        <w:t>confer any right or remedy on any third party. Neither</w:t>
      </w:r>
      <w:r w:rsidR="00D2757D">
        <w:t xml:space="preserve"> </w:t>
      </w:r>
      <w:r>
        <w:t>Party shall voluntarily or by operation of law assign,</w:t>
      </w:r>
      <w:r w:rsidR="00D2757D">
        <w:t xml:space="preserve"> </w:t>
      </w:r>
      <w:r>
        <w:t>transfer, license or otherwise transfer all or any material</w:t>
      </w:r>
      <w:r w:rsidR="00D2757D">
        <w:t xml:space="preserve"> </w:t>
      </w:r>
      <w:r>
        <w:t>part of its rights or duties or other interests in this</w:t>
      </w:r>
      <w:r w:rsidR="00D2757D">
        <w:t xml:space="preserve"> </w:t>
      </w:r>
      <w:r>
        <w:t>Agreement or the proceeds thereof, without the other</w:t>
      </w:r>
      <w:r w:rsidR="00D2757D">
        <w:t xml:space="preserve"> </w:t>
      </w:r>
      <w:r>
        <w:t>Party’s prior written consent, which consent shall not</w:t>
      </w:r>
      <w:r w:rsidR="00D2757D">
        <w:t xml:space="preserve"> </w:t>
      </w:r>
      <w:r>
        <w:t>be unreasonably withheld or delayed. However, either</w:t>
      </w:r>
      <w:r w:rsidR="00D2757D">
        <w:t xml:space="preserve"> </w:t>
      </w:r>
      <w:r>
        <w:t>Party may assign this Agreement without consent to</w:t>
      </w:r>
      <w:r w:rsidR="00D2757D">
        <w:t xml:space="preserve"> </w:t>
      </w:r>
      <w:r>
        <w:t>any Affiliate, entity or successor in interest whether by</w:t>
      </w:r>
      <w:r w:rsidR="00D2757D">
        <w:t xml:space="preserve"> </w:t>
      </w:r>
      <w:r>
        <w:t>merger, reorganization, or transfer of all or substantially</w:t>
      </w:r>
      <w:r w:rsidR="00D2757D">
        <w:t xml:space="preserve"> </w:t>
      </w:r>
      <w:r>
        <w:t>all of its assets. Any assignee of Customer must meet</w:t>
      </w:r>
      <w:r w:rsidR="00D2757D">
        <w:t xml:space="preserve"> </w:t>
      </w:r>
      <w:r w:rsidR="00B50E23">
        <w:t>CUA’s</w:t>
      </w:r>
      <w:r>
        <w:t xml:space="preserve"> test for creditworthiness. No assignment</w:t>
      </w:r>
      <w:r w:rsidR="00D2757D">
        <w:t xml:space="preserve"> </w:t>
      </w:r>
      <w:r>
        <w:t>shall release the assignee of its obligations hereunder.</w:t>
      </w:r>
      <w:r w:rsidR="00D2757D">
        <w:t xml:space="preserve"> </w:t>
      </w:r>
      <w:r>
        <w:t>Any attempt to assign any rights or duties in violation</w:t>
      </w:r>
      <w:r w:rsidR="00D2757D">
        <w:t xml:space="preserve"> </w:t>
      </w:r>
      <w:r>
        <w:t>of this provision shall be null and void.</w:t>
      </w:r>
    </w:p>
    <w:p w14:paraId="04B59A31" w14:textId="77777777" w:rsidR="00D2757D" w:rsidRPr="00D2757D" w:rsidRDefault="00BF62F5" w:rsidP="009B69D6">
      <w:pPr>
        <w:jc w:val="both"/>
        <w:rPr>
          <w:b/>
        </w:rPr>
      </w:pPr>
      <w:r w:rsidRPr="00D2757D">
        <w:rPr>
          <w:b/>
        </w:rPr>
        <w:t>30 MISCELLANEOUS</w:t>
      </w:r>
    </w:p>
    <w:p w14:paraId="45E9084A" w14:textId="77777777" w:rsidR="00D2757D" w:rsidRDefault="00BF62F5" w:rsidP="009B69D6">
      <w:pPr>
        <w:jc w:val="both"/>
      </w:pPr>
      <w:r>
        <w:t xml:space="preserve">30.1 </w:t>
      </w:r>
      <w:r w:rsidRPr="00D2757D">
        <w:rPr>
          <w:u w:val="single"/>
        </w:rPr>
        <w:t>No Waiver</w:t>
      </w:r>
      <w:r>
        <w:t>. No waiver by either Party of any</w:t>
      </w:r>
      <w:r w:rsidR="00D2757D">
        <w:t xml:space="preserve"> </w:t>
      </w:r>
      <w:r>
        <w:t>provisions of this Agreement shall be binding unless</w:t>
      </w:r>
      <w:r w:rsidR="00D2757D">
        <w:t xml:space="preserve"> </w:t>
      </w:r>
      <w:r>
        <w:t>made expressly and confirmed in writing. Any such</w:t>
      </w:r>
      <w:r w:rsidR="00D2757D">
        <w:t xml:space="preserve"> </w:t>
      </w:r>
      <w:r>
        <w:t>waiver shall relate only to such matter, non-compliance</w:t>
      </w:r>
      <w:r w:rsidR="00D2757D">
        <w:t xml:space="preserve"> </w:t>
      </w:r>
      <w:r>
        <w:t>or breach as it relates to and shall not apply to any</w:t>
      </w:r>
      <w:r w:rsidR="00D2757D">
        <w:t xml:space="preserve"> </w:t>
      </w:r>
      <w:r>
        <w:t>subsequent or other matter, non-compliance or breach.</w:t>
      </w:r>
      <w:r w:rsidR="00D2757D">
        <w:t xml:space="preserve"> </w:t>
      </w:r>
      <w:r>
        <w:t>The failure of either Party to enforce or insist upon</w:t>
      </w:r>
      <w:r w:rsidR="00D2757D">
        <w:t xml:space="preserve"> </w:t>
      </w:r>
      <w:r>
        <w:t>compliance with any of the provisions of this</w:t>
      </w:r>
      <w:r w:rsidR="00D2757D">
        <w:t xml:space="preserve"> </w:t>
      </w:r>
      <w:r>
        <w:t>Agreement or the forbearance or waiver thereof, in any</w:t>
      </w:r>
      <w:r w:rsidR="00D2757D">
        <w:t xml:space="preserve"> </w:t>
      </w:r>
      <w:r>
        <w:t>instance, shall not be construed as a general waiver or</w:t>
      </w:r>
      <w:r w:rsidR="00D2757D">
        <w:t xml:space="preserve"> </w:t>
      </w:r>
      <w:r>
        <w:t>relinquishment of any such right.</w:t>
      </w:r>
    </w:p>
    <w:p w14:paraId="17EFEB75" w14:textId="77777777" w:rsidR="00BF62F5" w:rsidRDefault="00BF62F5" w:rsidP="009B69D6">
      <w:pPr>
        <w:jc w:val="both"/>
      </w:pPr>
      <w:r>
        <w:t xml:space="preserve">30.2 </w:t>
      </w:r>
      <w:r w:rsidRPr="00D2757D">
        <w:rPr>
          <w:u w:val="single"/>
        </w:rPr>
        <w:t>No Exclusivity</w:t>
      </w:r>
      <w:r>
        <w:t>. Subject to compliance with the</w:t>
      </w:r>
      <w:r w:rsidR="00D2757D">
        <w:t xml:space="preserve"> </w:t>
      </w:r>
      <w:r>
        <w:t>confidentiality provisions of Article 19, nothing in the</w:t>
      </w:r>
      <w:r w:rsidR="00D2757D">
        <w:t xml:space="preserve"> </w:t>
      </w:r>
      <w:r>
        <w:t>Agreement diminishes, restricts or prejudices the rights</w:t>
      </w:r>
      <w:r w:rsidR="00D2757D">
        <w:t xml:space="preserve"> </w:t>
      </w:r>
      <w:r>
        <w:t>of either Party to enter into similar agreements with</w:t>
      </w:r>
      <w:r w:rsidR="00D2757D">
        <w:t xml:space="preserve"> </w:t>
      </w:r>
      <w:r>
        <w:t>other Parties or to otherwise compete with each other.</w:t>
      </w:r>
      <w:r w:rsidR="00D2757D">
        <w:t xml:space="preserve"> </w:t>
      </w:r>
      <w:r>
        <w:t>Each Party acknowledges that it remains at all times</w:t>
      </w:r>
      <w:r w:rsidR="00D2757D">
        <w:t xml:space="preserve"> </w:t>
      </w:r>
      <w:r>
        <w:t>solely responsible for the success and profits of its own</w:t>
      </w:r>
      <w:r w:rsidR="00D2757D">
        <w:t xml:space="preserve"> </w:t>
      </w:r>
      <w:r>
        <w:t>business.</w:t>
      </w:r>
    </w:p>
    <w:p w14:paraId="6A28A28C" w14:textId="77777777" w:rsidR="00D2757D" w:rsidRDefault="00BF62F5" w:rsidP="009B69D6">
      <w:pPr>
        <w:jc w:val="both"/>
      </w:pPr>
      <w:r>
        <w:t xml:space="preserve">30.3 </w:t>
      </w:r>
      <w:r w:rsidRPr="00D2757D">
        <w:rPr>
          <w:u w:val="single"/>
        </w:rPr>
        <w:t>Counterparts</w:t>
      </w:r>
      <w:r>
        <w:t>. This Agreement may be executed</w:t>
      </w:r>
      <w:r w:rsidR="00D2757D">
        <w:t xml:space="preserve"> </w:t>
      </w:r>
      <w:r>
        <w:t>in several counterparts, each of which shall constitute</w:t>
      </w:r>
      <w:r w:rsidR="00D2757D">
        <w:t xml:space="preserve"> </w:t>
      </w:r>
      <w:r>
        <w:t>an original, but all of which shall constitute one and the</w:t>
      </w:r>
      <w:r w:rsidR="00D2757D">
        <w:t xml:space="preserve"> </w:t>
      </w:r>
      <w:r>
        <w:t>same instrument.</w:t>
      </w:r>
    </w:p>
    <w:p w14:paraId="33F0B3CB" w14:textId="77777777" w:rsidR="00D2757D" w:rsidRDefault="00BF62F5" w:rsidP="009B69D6">
      <w:pPr>
        <w:jc w:val="both"/>
      </w:pPr>
      <w:r>
        <w:t xml:space="preserve">30.4 </w:t>
      </w:r>
      <w:r w:rsidRPr="00D2757D">
        <w:rPr>
          <w:u w:val="single"/>
        </w:rPr>
        <w:t>Signatures</w:t>
      </w:r>
      <w:r>
        <w:t>. Each Party hereto shall be</w:t>
      </w:r>
      <w:r w:rsidR="00D2757D">
        <w:t xml:space="preserve"> </w:t>
      </w:r>
      <w:r>
        <w:t>authorized to rely upon the signature of the other Party</w:t>
      </w:r>
      <w:r w:rsidR="00D2757D">
        <w:t xml:space="preserve"> </w:t>
      </w:r>
      <w:r>
        <w:t>on this Agreement which is delivered by facsimile or in</w:t>
      </w:r>
      <w:r w:rsidR="00D2757D">
        <w:t xml:space="preserve"> </w:t>
      </w:r>
      <w:r>
        <w:t>a "pdf" document as constituting a duly authorized,</w:t>
      </w:r>
      <w:r w:rsidR="00D2757D">
        <w:t xml:space="preserve"> </w:t>
      </w:r>
      <w:r>
        <w:t>irrevocable, actual, current delivery of this Agreement</w:t>
      </w:r>
      <w:r w:rsidR="00D2757D">
        <w:t xml:space="preserve"> </w:t>
      </w:r>
      <w:r>
        <w:t>with original ink signatures of each person and entity.</w:t>
      </w:r>
    </w:p>
    <w:p w14:paraId="5E678E9A" w14:textId="77777777" w:rsidR="00B634BE" w:rsidRDefault="00B634BE" w:rsidP="009B69D6">
      <w:pPr>
        <w:jc w:val="both"/>
        <w:rPr>
          <w:rFonts w:hint="eastAsia"/>
        </w:rPr>
      </w:pPr>
    </w:p>
    <w:p w14:paraId="45D6971E" w14:textId="77777777" w:rsidR="00B634BE" w:rsidRDefault="00B634BE" w:rsidP="009B69D6">
      <w:pPr>
        <w:jc w:val="both"/>
        <w:rPr>
          <w:rFonts w:hint="eastAsia"/>
        </w:rPr>
      </w:pPr>
    </w:p>
    <w:p w14:paraId="54702653" w14:textId="77777777" w:rsidR="00B634BE" w:rsidRDefault="00B634BE" w:rsidP="009B69D6">
      <w:pPr>
        <w:jc w:val="both"/>
        <w:rPr>
          <w:rFonts w:hint="eastAsia"/>
        </w:rPr>
      </w:pPr>
    </w:p>
    <w:p w14:paraId="6D7B227B" w14:textId="77777777" w:rsidR="00B634BE" w:rsidRDefault="00B634BE" w:rsidP="009B69D6">
      <w:pPr>
        <w:jc w:val="both"/>
        <w:rPr>
          <w:rFonts w:hint="eastAsia"/>
        </w:rPr>
      </w:pPr>
    </w:p>
    <w:p w14:paraId="342E51E8" w14:textId="455EBC38" w:rsidR="00D2757D" w:rsidRDefault="00BF62F5" w:rsidP="009B69D6">
      <w:pPr>
        <w:jc w:val="both"/>
      </w:pPr>
      <w:r>
        <w:lastRenderedPageBreak/>
        <w:t>IN WITNESS WHEREOF, THE PARTIES HAVE EXECUTED THIS AGREEMENT AS OF THE LATER OF</w:t>
      </w:r>
      <w:r w:rsidR="00D2757D">
        <w:t xml:space="preserve"> </w:t>
      </w:r>
      <w:r>
        <w:t>THE DATES SPECIFIED BELOW.</w:t>
      </w:r>
    </w:p>
    <w:p w14:paraId="7008FEFB" w14:textId="77777777" w:rsidR="00D2757D" w:rsidRDefault="00D2757D" w:rsidP="00BF62F5">
      <w:r>
        <w:t>[</w:t>
      </w:r>
      <w:r w:rsidRPr="00D2757D">
        <w:rPr>
          <w:b/>
        </w:rPr>
        <w:t>NAME OF COMPANY</w:t>
      </w:r>
      <w:r>
        <w:t xml:space="preserve">]                                                                                                                </w:t>
      </w:r>
      <w:r w:rsidR="00BF62F5">
        <w:t>(</w:t>
      </w:r>
      <w:r w:rsidR="00BF62F5" w:rsidRPr="00D2757D">
        <w:rPr>
          <w:b/>
        </w:rPr>
        <w:t>“Customer”)</w:t>
      </w:r>
    </w:p>
    <w:p w14:paraId="242ACAE3" w14:textId="77777777" w:rsidR="00D2757D" w:rsidRDefault="00BF62F5" w:rsidP="00BF62F5">
      <w:r>
        <w:t>Address: _____________________________________________________________________</w:t>
      </w:r>
      <w:r w:rsidR="00D2757D">
        <w:t>_________</w:t>
      </w:r>
      <w:r>
        <w:t>By: ______________________________</w:t>
      </w:r>
    </w:p>
    <w:p w14:paraId="18B628EE" w14:textId="77777777" w:rsidR="00D2757D" w:rsidRDefault="00BF62F5" w:rsidP="00BF62F5">
      <w:r>
        <w:t>Name: ____________________________</w:t>
      </w:r>
    </w:p>
    <w:p w14:paraId="1F4CEA5C" w14:textId="77777777" w:rsidR="00D2757D" w:rsidRDefault="00BF62F5" w:rsidP="00BF62F5">
      <w:r>
        <w:t>Title: _____________________________</w:t>
      </w:r>
    </w:p>
    <w:p w14:paraId="64C7923A" w14:textId="77777777" w:rsidR="00D2757D" w:rsidRDefault="00BF62F5" w:rsidP="00BF62F5">
      <w:r>
        <w:t>Date: _____________________________</w:t>
      </w:r>
    </w:p>
    <w:p w14:paraId="5741ADDC" w14:textId="77777777" w:rsidR="00D2757D" w:rsidRPr="00C74FBF" w:rsidRDefault="00C74FBF" w:rsidP="00BF62F5">
      <w:pPr>
        <w:rPr>
          <w:b/>
        </w:rPr>
      </w:pPr>
      <w:r w:rsidRPr="00C74FBF">
        <w:rPr>
          <w:b/>
        </w:rPr>
        <w:t>CHINA Unicom</w:t>
      </w:r>
      <w:r w:rsidR="00BF62F5" w:rsidRPr="00C74FBF">
        <w:rPr>
          <w:b/>
        </w:rPr>
        <w:t xml:space="preserve"> (AMERICAS)</w:t>
      </w:r>
      <w:r w:rsidRPr="00C74FBF">
        <w:rPr>
          <w:b/>
        </w:rPr>
        <w:t xml:space="preserve"> Operations Limited</w:t>
      </w:r>
    </w:p>
    <w:p w14:paraId="0DB7B541" w14:textId="77777777" w:rsidR="00C74FBF" w:rsidRDefault="00C74FBF" w:rsidP="00C74FBF">
      <w:r>
        <w:t>2355 Dulles Corner Blvd., Suite 688 Herndon, VA 20171 USA</w:t>
      </w:r>
    </w:p>
    <w:p w14:paraId="5BB13A68" w14:textId="77777777" w:rsidR="00C74FBF" w:rsidRDefault="00BF62F5" w:rsidP="00BF62F5">
      <w:r>
        <w:t>By: ______________________________</w:t>
      </w:r>
    </w:p>
    <w:p w14:paraId="391A7FAC" w14:textId="77777777" w:rsidR="00C74FBF" w:rsidRDefault="00BF62F5" w:rsidP="00BF62F5">
      <w:r>
        <w:t>Name: ____________________________</w:t>
      </w:r>
    </w:p>
    <w:p w14:paraId="48A0C5CC" w14:textId="77777777" w:rsidR="00C74FBF" w:rsidRDefault="00BF62F5" w:rsidP="00BF62F5">
      <w:r>
        <w:t>Title: _____________________________</w:t>
      </w:r>
    </w:p>
    <w:p w14:paraId="5AD0F48E" w14:textId="77777777" w:rsidR="00BF62F5" w:rsidRDefault="00BF62F5" w:rsidP="00BF62F5">
      <w:r>
        <w:t>Date: _____________________________</w:t>
      </w:r>
    </w:p>
    <w:p w14:paraId="489A4796" w14:textId="77777777" w:rsidR="009B69D6" w:rsidRDefault="009B69D6" w:rsidP="00C74FBF">
      <w:pPr>
        <w:jc w:val="center"/>
        <w:rPr>
          <w:u w:val="single"/>
        </w:rPr>
      </w:pPr>
    </w:p>
    <w:p w14:paraId="61B91BA8" w14:textId="77777777" w:rsidR="009B69D6" w:rsidRDefault="009B69D6" w:rsidP="00C74FBF">
      <w:pPr>
        <w:jc w:val="center"/>
        <w:rPr>
          <w:u w:val="single"/>
        </w:rPr>
      </w:pPr>
    </w:p>
    <w:p w14:paraId="1566F7E4" w14:textId="77777777" w:rsidR="009B69D6" w:rsidRDefault="009B69D6" w:rsidP="00C74FBF">
      <w:pPr>
        <w:jc w:val="center"/>
        <w:rPr>
          <w:u w:val="single"/>
        </w:rPr>
      </w:pPr>
    </w:p>
    <w:p w14:paraId="2A40A2F9" w14:textId="77777777" w:rsidR="009B69D6" w:rsidRDefault="009B69D6" w:rsidP="00C74FBF">
      <w:pPr>
        <w:jc w:val="center"/>
        <w:rPr>
          <w:u w:val="single"/>
        </w:rPr>
      </w:pPr>
    </w:p>
    <w:p w14:paraId="0CB8E654" w14:textId="77777777" w:rsidR="009B69D6" w:rsidRDefault="009B69D6" w:rsidP="00C74FBF">
      <w:pPr>
        <w:jc w:val="center"/>
        <w:rPr>
          <w:u w:val="single"/>
        </w:rPr>
      </w:pPr>
    </w:p>
    <w:p w14:paraId="2C68DD03" w14:textId="77777777" w:rsidR="009B69D6" w:rsidRDefault="009B69D6" w:rsidP="00C74FBF">
      <w:pPr>
        <w:jc w:val="center"/>
        <w:rPr>
          <w:u w:val="single"/>
        </w:rPr>
      </w:pPr>
    </w:p>
    <w:p w14:paraId="4DF39448" w14:textId="77777777" w:rsidR="009B69D6" w:rsidRDefault="009B69D6" w:rsidP="00C74FBF">
      <w:pPr>
        <w:jc w:val="center"/>
        <w:rPr>
          <w:u w:val="single"/>
        </w:rPr>
      </w:pPr>
    </w:p>
    <w:p w14:paraId="148C5FFB" w14:textId="77777777" w:rsidR="009B69D6" w:rsidRDefault="009B69D6" w:rsidP="00C74FBF">
      <w:pPr>
        <w:jc w:val="center"/>
        <w:rPr>
          <w:u w:val="single"/>
        </w:rPr>
      </w:pPr>
    </w:p>
    <w:p w14:paraId="684AE125" w14:textId="77777777" w:rsidR="009B69D6" w:rsidRDefault="009B69D6" w:rsidP="00C74FBF">
      <w:pPr>
        <w:jc w:val="center"/>
        <w:rPr>
          <w:u w:val="single"/>
        </w:rPr>
      </w:pPr>
    </w:p>
    <w:p w14:paraId="1BAC34CA" w14:textId="77777777" w:rsidR="009B69D6" w:rsidRDefault="009B69D6" w:rsidP="00C74FBF">
      <w:pPr>
        <w:jc w:val="center"/>
        <w:rPr>
          <w:u w:val="single"/>
        </w:rPr>
      </w:pPr>
    </w:p>
    <w:p w14:paraId="3871F5E3" w14:textId="77777777" w:rsidR="009B69D6" w:rsidRDefault="009B69D6" w:rsidP="00C74FBF">
      <w:pPr>
        <w:jc w:val="center"/>
        <w:rPr>
          <w:u w:val="single"/>
        </w:rPr>
      </w:pPr>
    </w:p>
    <w:p w14:paraId="1D42D670" w14:textId="77777777" w:rsidR="00C74FBF" w:rsidRPr="00C74FBF" w:rsidRDefault="00BF62F5" w:rsidP="00C74FBF">
      <w:pPr>
        <w:jc w:val="center"/>
        <w:rPr>
          <w:u w:val="single"/>
        </w:rPr>
      </w:pPr>
      <w:bookmarkStart w:id="0" w:name="_GoBack"/>
      <w:bookmarkEnd w:id="0"/>
      <w:r w:rsidRPr="00C74FBF">
        <w:rPr>
          <w:u w:val="single"/>
        </w:rPr>
        <w:lastRenderedPageBreak/>
        <w:t>Attachment A</w:t>
      </w:r>
    </w:p>
    <w:p w14:paraId="28293AEA" w14:textId="77777777" w:rsidR="00C74FBF" w:rsidRPr="00C74FBF" w:rsidRDefault="00BF62F5" w:rsidP="00C74FBF">
      <w:pPr>
        <w:jc w:val="center"/>
        <w:rPr>
          <w:b/>
        </w:rPr>
      </w:pPr>
      <w:r w:rsidRPr="00C74FBF">
        <w:rPr>
          <w:b/>
        </w:rPr>
        <w:t>DEFINITIONS</w:t>
      </w:r>
    </w:p>
    <w:p w14:paraId="50C5EDA3" w14:textId="07D54E9E" w:rsidR="00C74FBF" w:rsidRDefault="00C74FBF" w:rsidP="009B69D6">
      <w:pPr>
        <w:jc w:val="both"/>
      </w:pPr>
      <w:r>
        <w:t xml:space="preserve"> </w:t>
      </w:r>
    </w:p>
    <w:p w14:paraId="543A5CC2" w14:textId="77777777" w:rsidR="00C74FBF" w:rsidRDefault="00BF62F5" w:rsidP="009B69D6">
      <w:pPr>
        <w:jc w:val="both"/>
      </w:pPr>
      <w:r w:rsidRPr="00C74FBF">
        <w:rPr>
          <w:b/>
        </w:rPr>
        <w:t>Acceptance</w:t>
      </w:r>
      <w:r>
        <w:t xml:space="preserve"> means the Customer’s consent to receive Service as delivered, as described in Article10.</w:t>
      </w:r>
    </w:p>
    <w:p w14:paraId="5E055072" w14:textId="77777777" w:rsidR="00C74FBF" w:rsidRDefault="00BF62F5" w:rsidP="009B69D6">
      <w:pPr>
        <w:jc w:val="both"/>
      </w:pPr>
      <w:r w:rsidRPr="00C74FBF">
        <w:rPr>
          <w:b/>
        </w:rPr>
        <w:t>Affiliate</w:t>
      </w:r>
      <w:r>
        <w:t xml:space="preserve"> means an entity that is at least fifty percent (50%) controlling of, controlled by or under</w:t>
      </w:r>
      <w:r w:rsidR="00C74FBF">
        <w:t xml:space="preserve"> </w:t>
      </w:r>
      <w:r>
        <w:t>common control with a Party.</w:t>
      </w:r>
    </w:p>
    <w:p w14:paraId="0CEC1AAE" w14:textId="77777777" w:rsidR="00C74FBF" w:rsidRDefault="00BF62F5" w:rsidP="009B69D6">
      <w:pPr>
        <w:jc w:val="both"/>
      </w:pPr>
      <w:r w:rsidRPr="00C74FBF">
        <w:rPr>
          <w:b/>
        </w:rPr>
        <w:t>Business Day</w:t>
      </w:r>
      <w:r>
        <w:t xml:space="preserve"> means any day that is neither a Saturday, Sunday or national holiday in a</w:t>
      </w:r>
      <w:r w:rsidR="00C74FBF">
        <w:t xml:space="preserve"> </w:t>
      </w:r>
      <w:r>
        <w:t>jurisdiction in which a Party performs any obligations under this Agreement.</w:t>
      </w:r>
    </w:p>
    <w:p w14:paraId="58C842F3" w14:textId="143CBA14" w:rsidR="00C74FBF" w:rsidRDefault="00BF62F5" w:rsidP="009B69D6">
      <w:pPr>
        <w:jc w:val="both"/>
      </w:pPr>
      <w:r w:rsidRPr="00C74FBF">
        <w:rPr>
          <w:b/>
        </w:rPr>
        <w:t>Cancellation Charge</w:t>
      </w:r>
      <w:r>
        <w:t xml:space="preserve"> means the total aggregate charge payable if Customer cancels Service prior</w:t>
      </w:r>
      <w:r w:rsidR="00E67F85">
        <w:t xml:space="preserve"> </w:t>
      </w:r>
      <w:r>
        <w:t>to the Ready for Service Date, as set forth in Section 13.6.</w:t>
      </w:r>
    </w:p>
    <w:p w14:paraId="15BD57E5" w14:textId="77777777" w:rsidR="00C74FBF" w:rsidRDefault="00BF62F5" w:rsidP="009B69D6">
      <w:pPr>
        <w:jc w:val="both"/>
      </w:pPr>
      <w:r w:rsidRPr="00C74FBF">
        <w:rPr>
          <w:b/>
        </w:rPr>
        <w:t>Chronic Outage</w:t>
      </w:r>
      <w:r>
        <w:t xml:space="preserve"> means the level and frequency of repeated incidents of complete network</w:t>
      </w:r>
      <w:r w:rsidR="00C74FBF">
        <w:t xml:space="preserve"> </w:t>
      </w:r>
      <w:r>
        <w:t>unavailability described in Section 12.3(i) that gives rise Customer’s right to terminate service</w:t>
      </w:r>
      <w:r w:rsidR="00C74FBF">
        <w:t xml:space="preserve"> </w:t>
      </w:r>
      <w:r>
        <w:t>without penalty.</w:t>
      </w:r>
    </w:p>
    <w:p w14:paraId="1BE1AA16" w14:textId="77777777" w:rsidR="00C74FBF" w:rsidRDefault="00BF62F5" w:rsidP="009B69D6">
      <w:pPr>
        <w:jc w:val="both"/>
      </w:pPr>
      <w:r w:rsidRPr="00C74FBF">
        <w:rPr>
          <w:b/>
        </w:rPr>
        <w:t>Claim</w:t>
      </w:r>
      <w:r>
        <w:t xml:space="preserve"> has the meaning provided in Section 16.1.</w:t>
      </w:r>
    </w:p>
    <w:p w14:paraId="3B46C2D1" w14:textId="77777777" w:rsidR="00C74FBF" w:rsidRDefault="00BF62F5" w:rsidP="009B69D6">
      <w:pPr>
        <w:jc w:val="both"/>
      </w:pPr>
      <w:r w:rsidRPr="00C74FBF">
        <w:rPr>
          <w:b/>
        </w:rPr>
        <w:t>Confidential Information</w:t>
      </w:r>
      <w:r>
        <w:t xml:space="preserve"> means information exchanged between the Parties that is subject to</w:t>
      </w:r>
      <w:r w:rsidR="00C74FBF">
        <w:t xml:space="preserve"> </w:t>
      </w:r>
      <w:r>
        <w:t>requirements for confidential treatment as referenced in Article 19.</w:t>
      </w:r>
    </w:p>
    <w:p w14:paraId="24ACA7F1" w14:textId="77777777" w:rsidR="00C74FBF" w:rsidRDefault="00BF62F5" w:rsidP="009B69D6">
      <w:pPr>
        <w:jc w:val="both"/>
      </w:pPr>
      <w:r w:rsidRPr="00C74FBF">
        <w:rPr>
          <w:b/>
        </w:rPr>
        <w:t>Customer Data</w:t>
      </w:r>
      <w:r>
        <w:t xml:space="preserve"> has the meaning provided in Section 11.3.</w:t>
      </w:r>
    </w:p>
    <w:p w14:paraId="658D4AFC" w14:textId="54C0D1C2" w:rsidR="00E908D5" w:rsidRDefault="00E908D5" w:rsidP="009B69D6">
      <w:pPr>
        <w:jc w:val="both"/>
        <w:rPr>
          <w:b/>
        </w:rPr>
      </w:pPr>
      <w:r w:rsidRPr="00B30228">
        <w:rPr>
          <w:b/>
        </w:rPr>
        <w:t>CUA Service Customer Portal</w:t>
      </w:r>
      <w:proofErr w:type="gramStart"/>
      <w:r>
        <w:t>  refers</w:t>
      </w:r>
      <w:proofErr w:type="gramEnd"/>
      <w:r>
        <w:t> to the platform for subscriber to create/modify/cancel service order, which also provide service of maintaining company profile.</w:t>
      </w:r>
    </w:p>
    <w:p w14:paraId="0EB37E21" w14:textId="77777777" w:rsidR="00C74FBF" w:rsidRDefault="00BF62F5" w:rsidP="009B69D6">
      <w:pPr>
        <w:jc w:val="both"/>
      </w:pPr>
      <w:r w:rsidRPr="00C74FBF">
        <w:rPr>
          <w:b/>
        </w:rPr>
        <w:t>Date of Dispute Notice</w:t>
      </w:r>
      <w:r>
        <w:t xml:space="preserve"> has the meaning provided in Section 4.1.</w:t>
      </w:r>
    </w:p>
    <w:p w14:paraId="16FA6699" w14:textId="77777777" w:rsidR="00C74FBF" w:rsidRDefault="00BF62F5" w:rsidP="009B69D6">
      <w:pPr>
        <w:jc w:val="both"/>
      </w:pPr>
      <w:r w:rsidRPr="00C74FBF">
        <w:rPr>
          <w:b/>
        </w:rPr>
        <w:t>Default</w:t>
      </w:r>
      <w:r>
        <w:t xml:space="preserve"> means the failure of a Party to perform a material obligation of this Agreement; provided</w:t>
      </w:r>
      <w:r w:rsidR="00C74FBF">
        <w:t xml:space="preserve"> </w:t>
      </w:r>
      <w:r>
        <w:t>that any incidence of interruption, unavailability or degradation of Service or other failure to</w:t>
      </w:r>
      <w:r w:rsidR="00C74FBF">
        <w:t xml:space="preserve"> </w:t>
      </w:r>
      <w:r>
        <w:t>achieve an objective set forth in a Service Level Agreement shall not be considered a Default.</w:t>
      </w:r>
    </w:p>
    <w:p w14:paraId="1F3EAE50" w14:textId="77777777" w:rsidR="00C74FBF" w:rsidRDefault="00BF62F5" w:rsidP="009B69D6">
      <w:pPr>
        <w:jc w:val="both"/>
      </w:pPr>
      <w:r w:rsidRPr="00C74FBF">
        <w:rPr>
          <w:b/>
        </w:rPr>
        <w:t xml:space="preserve">Discloser </w:t>
      </w:r>
      <w:r>
        <w:t>is the Party that discloses Confidential Information to the Recipient, as referenced in</w:t>
      </w:r>
      <w:r w:rsidR="00C74FBF">
        <w:t xml:space="preserve"> </w:t>
      </w:r>
      <w:r>
        <w:t>Article 19.</w:t>
      </w:r>
    </w:p>
    <w:p w14:paraId="42B1E56A" w14:textId="77777777" w:rsidR="00C74FBF" w:rsidRDefault="00BF62F5" w:rsidP="009B69D6">
      <w:pPr>
        <w:jc w:val="both"/>
      </w:pPr>
      <w:r w:rsidRPr="00C74FBF">
        <w:rPr>
          <w:b/>
        </w:rPr>
        <w:t>Due Date</w:t>
      </w:r>
      <w:r>
        <w:t xml:space="preserve"> has the meaning provided in Section 3.3.</w:t>
      </w:r>
    </w:p>
    <w:p w14:paraId="3DBAEFBF" w14:textId="77777777" w:rsidR="00783B0B" w:rsidRDefault="00BF62F5" w:rsidP="009B69D6">
      <w:pPr>
        <w:jc w:val="both"/>
      </w:pPr>
      <w:r w:rsidRPr="00783B0B">
        <w:rPr>
          <w:b/>
        </w:rPr>
        <w:t>End User</w:t>
      </w:r>
      <w:r>
        <w:t xml:space="preserve"> means any non-employee of Customer authorized by Customer to utilize a Service.</w:t>
      </w:r>
    </w:p>
    <w:p w14:paraId="478C3CDE" w14:textId="2ED7F4B4" w:rsidR="00783B0B" w:rsidRDefault="00BF62F5" w:rsidP="009B69D6">
      <w:pPr>
        <w:jc w:val="both"/>
      </w:pPr>
      <w:r w:rsidRPr="00783B0B">
        <w:rPr>
          <w:b/>
        </w:rPr>
        <w:t>Force Majeure Event</w:t>
      </w:r>
      <w:r>
        <w:t xml:space="preserve"> means any cause that is beyond the affected Party’s reasonable control and</w:t>
      </w:r>
      <w:r w:rsidR="00783B0B">
        <w:t xml:space="preserve"> </w:t>
      </w:r>
      <w:r>
        <w:t xml:space="preserve">could not have been prevented through contingency measures standard in the industry, </w:t>
      </w:r>
      <w:r>
        <w:lastRenderedPageBreak/>
        <w:t>including</w:t>
      </w:r>
      <w:r w:rsidR="00783B0B">
        <w:t xml:space="preserve"> </w:t>
      </w:r>
      <w:r>
        <w:t>but not limited to fire, flood, earthquake, typhoon, draught, extreme weather, epidemic, pestilence</w:t>
      </w:r>
      <w:r w:rsidR="00783B0B">
        <w:t xml:space="preserve"> </w:t>
      </w:r>
      <w:r>
        <w:t>or other acts of God; labor disputes or shortages, power failures, blackouts, unavailability or other</w:t>
      </w:r>
      <w:r w:rsidR="00783B0B">
        <w:t xml:space="preserve"> </w:t>
      </w:r>
      <w:r>
        <w:t>acts of transportation, public utilities or other essential services, including but not limited to</w:t>
      </w:r>
      <w:r w:rsidR="00783B0B">
        <w:t xml:space="preserve"> </w:t>
      </w:r>
      <w:r>
        <w:t>submarine cable cuts; national emergency, acts of terrorism, war, insurrection or civil disorder,</w:t>
      </w:r>
      <w:r w:rsidR="00783B0B">
        <w:t xml:space="preserve"> </w:t>
      </w:r>
      <w:r>
        <w:t>explosions, embargos, quarantine, or other acts or omissions of government or unaffiliated third</w:t>
      </w:r>
      <w:r w:rsidR="00783B0B">
        <w:t xml:space="preserve"> </w:t>
      </w:r>
      <w:r>
        <w:t xml:space="preserve">parties (other than the Customer’s own personnel, agents and End Users, or </w:t>
      </w:r>
      <w:r w:rsidR="00B50E23">
        <w:t>CUA’s</w:t>
      </w:r>
      <w:r>
        <w:t xml:space="preserve"> agents</w:t>
      </w:r>
      <w:r w:rsidR="00783B0B">
        <w:t xml:space="preserve"> </w:t>
      </w:r>
      <w:r>
        <w:t>or Underlying Operators).</w:t>
      </w:r>
    </w:p>
    <w:p w14:paraId="6A07D940" w14:textId="77777777" w:rsidR="00783B0B" w:rsidRDefault="00BF62F5" w:rsidP="009B69D6">
      <w:pPr>
        <w:jc w:val="both"/>
      </w:pPr>
      <w:r w:rsidRPr="00783B0B">
        <w:rPr>
          <w:b/>
        </w:rPr>
        <w:t>Indemnifying Party</w:t>
      </w:r>
      <w:r>
        <w:t xml:space="preserve"> as referenced in Article 16 means the Party that is obligated to defend and</w:t>
      </w:r>
      <w:r w:rsidR="00783B0B">
        <w:t xml:space="preserve"> </w:t>
      </w:r>
      <w:r>
        <w:t>hold harmless an Indemnified Party against a Claim.</w:t>
      </w:r>
      <w:r w:rsidR="00783B0B">
        <w:t xml:space="preserve"> </w:t>
      </w:r>
    </w:p>
    <w:p w14:paraId="4A266CD4" w14:textId="77777777" w:rsidR="00783B0B" w:rsidRDefault="00BF62F5" w:rsidP="009B69D6">
      <w:pPr>
        <w:jc w:val="both"/>
      </w:pPr>
      <w:r w:rsidRPr="00783B0B">
        <w:rPr>
          <w:b/>
        </w:rPr>
        <w:t>Indemnified Party</w:t>
      </w:r>
      <w:r>
        <w:t xml:space="preserve"> as referenced in Article 16 means the Party that is to be defended and held</w:t>
      </w:r>
      <w:r w:rsidR="00783B0B">
        <w:t xml:space="preserve"> </w:t>
      </w:r>
      <w:r>
        <w:t>armless against a Claim by an Indemnifying Party.</w:t>
      </w:r>
    </w:p>
    <w:p w14:paraId="3F29CF2B" w14:textId="77777777" w:rsidR="00783B0B" w:rsidRDefault="00BF62F5" w:rsidP="009B69D6">
      <w:pPr>
        <w:jc w:val="both"/>
      </w:pPr>
      <w:r w:rsidRPr="00783B0B">
        <w:rPr>
          <w:b/>
        </w:rPr>
        <w:t>Initial Service Term</w:t>
      </w:r>
      <w:r>
        <w:t xml:space="preserve"> as initially referenced in Section means the initial period of time for the</w:t>
      </w:r>
      <w:r w:rsidR="00783B0B">
        <w:t xml:space="preserve"> </w:t>
      </w:r>
      <w:r>
        <w:t>provision of Service as specified in the Order.</w:t>
      </w:r>
      <w:r w:rsidR="00783B0B">
        <w:t xml:space="preserve"> </w:t>
      </w:r>
    </w:p>
    <w:p w14:paraId="41FD6968" w14:textId="77777777" w:rsidR="00BF62F5" w:rsidRDefault="00BF62F5" w:rsidP="009B69D6">
      <w:pPr>
        <w:jc w:val="both"/>
      </w:pPr>
      <w:r w:rsidRPr="00783B0B">
        <w:rPr>
          <w:b/>
        </w:rPr>
        <w:t>Installation Fee</w:t>
      </w:r>
      <w:r>
        <w:t xml:space="preserve"> has the meaning provided in Section 3.1</w:t>
      </w:r>
    </w:p>
    <w:p w14:paraId="31C18AE1" w14:textId="77777777" w:rsidR="00783B0B" w:rsidRDefault="00BF62F5" w:rsidP="009B69D6">
      <w:pPr>
        <w:jc w:val="both"/>
      </w:pPr>
      <w:r w:rsidRPr="00783B0B">
        <w:rPr>
          <w:b/>
        </w:rPr>
        <w:t>IP Right</w:t>
      </w:r>
      <w:r>
        <w:t xml:space="preserve"> has the meaning provided in Section 12.4.</w:t>
      </w:r>
    </w:p>
    <w:p w14:paraId="68F9BA3E" w14:textId="77777777" w:rsidR="00783B0B" w:rsidRDefault="00BF62F5" w:rsidP="009B69D6">
      <w:pPr>
        <w:jc w:val="both"/>
      </w:pPr>
      <w:r w:rsidRPr="00783B0B">
        <w:rPr>
          <w:b/>
        </w:rPr>
        <w:t>Law</w:t>
      </w:r>
      <w:r>
        <w:t xml:space="preserve"> means any statute, regulation, policy or order of any governmental agency or judicial</w:t>
      </w:r>
      <w:r w:rsidR="00783B0B">
        <w:t xml:space="preserve"> </w:t>
      </w:r>
      <w:r>
        <w:t>authority with competent jurisdiction over the Parties or the Service.</w:t>
      </w:r>
    </w:p>
    <w:p w14:paraId="4F6ADAED" w14:textId="20A0F180" w:rsidR="00783B0B" w:rsidRDefault="00BF62F5" w:rsidP="009B69D6">
      <w:pPr>
        <w:jc w:val="both"/>
      </w:pPr>
      <w:r w:rsidRPr="00783B0B">
        <w:rPr>
          <w:b/>
        </w:rPr>
        <w:t>Local Loop</w:t>
      </w:r>
      <w:r>
        <w:t xml:space="preserve"> means the portion of a circuit that provides a connection from the demarcation point</w:t>
      </w:r>
      <w:r w:rsidR="00783B0B">
        <w:t xml:space="preserve"> </w:t>
      </w:r>
      <w:r>
        <w:t xml:space="preserve">at the Customer’s premises to the edge of </w:t>
      </w:r>
      <w:r w:rsidR="00B50E23">
        <w:t>CUA’s</w:t>
      </w:r>
      <w:r>
        <w:t xml:space="preserve"> network.</w:t>
      </w:r>
    </w:p>
    <w:p w14:paraId="515DA058" w14:textId="77777777" w:rsidR="00783B0B" w:rsidRDefault="00BF62F5" w:rsidP="009B69D6">
      <w:pPr>
        <w:jc w:val="both"/>
      </w:pPr>
      <w:r w:rsidRPr="00783B0B">
        <w:rPr>
          <w:b/>
        </w:rPr>
        <w:t>Losses</w:t>
      </w:r>
      <w:r>
        <w:t xml:space="preserve"> has the meaning provided in Section 16.1.</w:t>
      </w:r>
    </w:p>
    <w:p w14:paraId="0FDD3F8A" w14:textId="0D23B432" w:rsidR="00783B0B" w:rsidRDefault="00BF62F5" w:rsidP="009B69D6">
      <w:pPr>
        <w:jc w:val="both"/>
      </w:pPr>
      <w:r w:rsidRPr="00783B0B">
        <w:rPr>
          <w:b/>
        </w:rPr>
        <w:t>Monthly Recurring Charges (“MRCs”)</w:t>
      </w:r>
      <w:r>
        <w:t xml:space="preserve"> mean the fixed monthly charges for Service to be</w:t>
      </w:r>
      <w:r w:rsidR="00783B0B">
        <w:t xml:space="preserve"> </w:t>
      </w:r>
      <w:r>
        <w:t xml:space="preserve">invoiced by </w:t>
      </w:r>
      <w:r w:rsidR="00B50E23">
        <w:t>CUA</w:t>
      </w:r>
      <w:r>
        <w:t>, as they may be changed from time to time in accordance with the</w:t>
      </w:r>
      <w:r w:rsidR="00783B0B">
        <w:t xml:space="preserve"> </w:t>
      </w:r>
      <w:r>
        <w:t>Agreement.</w:t>
      </w:r>
    </w:p>
    <w:p w14:paraId="35DB565E" w14:textId="1D35B77A" w:rsidR="00783B0B" w:rsidRDefault="00BF62F5" w:rsidP="009B69D6">
      <w:pPr>
        <w:jc w:val="both"/>
      </w:pPr>
      <w:r w:rsidRPr="00783B0B">
        <w:rPr>
          <w:b/>
        </w:rPr>
        <w:t>Order</w:t>
      </w:r>
      <w:r>
        <w:t xml:space="preserve"> has the meaning provided in Section </w:t>
      </w:r>
      <w:r w:rsidR="00F44C59">
        <w:t>1.3.</w:t>
      </w:r>
    </w:p>
    <w:p w14:paraId="3A8D27B2" w14:textId="77777777" w:rsidR="00783B0B" w:rsidRDefault="00BF62F5" w:rsidP="009B69D6">
      <w:pPr>
        <w:jc w:val="both"/>
      </w:pPr>
      <w:r w:rsidRPr="00783B0B">
        <w:rPr>
          <w:b/>
        </w:rPr>
        <w:t>Personal Information</w:t>
      </w:r>
      <w:r>
        <w:t xml:space="preserve"> has the meaning provided in Section 11.2.</w:t>
      </w:r>
    </w:p>
    <w:p w14:paraId="54389F72" w14:textId="77777777" w:rsidR="00783B0B" w:rsidRDefault="00BF62F5" w:rsidP="009B69D6">
      <w:pPr>
        <w:jc w:val="both"/>
      </w:pPr>
      <w:r w:rsidRPr="00783B0B">
        <w:rPr>
          <w:b/>
        </w:rPr>
        <w:t>Ready for Service (“RFS”) Date</w:t>
      </w:r>
      <w:r>
        <w:t xml:space="preserve"> means the date that Acceptance of Service is deemed to have</w:t>
      </w:r>
      <w:r w:rsidR="00783B0B">
        <w:t xml:space="preserve"> </w:t>
      </w:r>
      <w:r>
        <w:t>occurred pursuant to Article 10.</w:t>
      </w:r>
    </w:p>
    <w:p w14:paraId="1B49B2B5" w14:textId="6DF9E9CB" w:rsidR="00783B0B" w:rsidRDefault="00BF62F5" w:rsidP="009B69D6">
      <w:pPr>
        <w:jc w:val="both"/>
      </w:pPr>
      <w:r w:rsidRPr="00783B0B">
        <w:rPr>
          <w:b/>
        </w:rPr>
        <w:t>Ready for Service Notice</w:t>
      </w:r>
      <w:r>
        <w:t xml:space="preserve"> means the notice given by </w:t>
      </w:r>
      <w:r w:rsidR="00B50E23">
        <w:t>CUA</w:t>
      </w:r>
      <w:r>
        <w:t xml:space="preserve"> to Customer that </w:t>
      </w:r>
      <w:r w:rsidR="00B50E23">
        <w:t>CUA</w:t>
      </w:r>
      <w:r w:rsidR="00783B0B">
        <w:t xml:space="preserve"> </w:t>
      </w:r>
      <w:r>
        <w:t>deems the Service ready and available for use and that Customer may begin testing pursuant to</w:t>
      </w:r>
      <w:r w:rsidR="00783B0B">
        <w:t xml:space="preserve"> </w:t>
      </w:r>
      <w:r>
        <w:t>Article 10.</w:t>
      </w:r>
    </w:p>
    <w:p w14:paraId="75597882" w14:textId="77777777" w:rsidR="00783B0B" w:rsidRDefault="00BF62F5" w:rsidP="009B69D6">
      <w:pPr>
        <w:jc w:val="both"/>
      </w:pPr>
      <w:r w:rsidRPr="00783B0B">
        <w:rPr>
          <w:b/>
        </w:rPr>
        <w:t>Recipient</w:t>
      </w:r>
      <w:r>
        <w:t xml:space="preserve"> is the Party that receives Confidential Information from a Discloser, as referenced in</w:t>
      </w:r>
      <w:r w:rsidR="00783B0B">
        <w:t xml:space="preserve"> </w:t>
      </w:r>
      <w:r>
        <w:t>Section 19.1.</w:t>
      </w:r>
    </w:p>
    <w:p w14:paraId="0470FA42" w14:textId="77777777" w:rsidR="00783B0B" w:rsidRDefault="00BF62F5" w:rsidP="009B69D6">
      <w:pPr>
        <w:jc w:val="both"/>
      </w:pPr>
      <w:r w:rsidRPr="00783B0B">
        <w:rPr>
          <w:b/>
        </w:rPr>
        <w:t>Renewal Service Term</w:t>
      </w:r>
      <w:r>
        <w:t xml:space="preserve"> means any term of Service immediately following the Initial Term of</w:t>
      </w:r>
      <w:r w:rsidR="00783B0B">
        <w:t xml:space="preserve"> </w:t>
      </w:r>
      <w:r>
        <w:t>Service or a prior Renewal Service Term.</w:t>
      </w:r>
    </w:p>
    <w:p w14:paraId="7D3D6028" w14:textId="77777777" w:rsidR="00783B0B" w:rsidRDefault="00BF62F5" w:rsidP="009B69D6">
      <w:pPr>
        <w:jc w:val="both"/>
      </w:pPr>
      <w:r w:rsidRPr="00783B0B">
        <w:rPr>
          <w:b/>
        </w:rPr>
        <w:lastRenderedPageBreak/>
        <w:t>Services</w:t>
      </w:r>
      <w:r>
        <w:t xml:space="preserve"> has the meaning provided in Section 1.1.</w:t>
      </w:r>
    </w:p>
    <w:p w14:paraId="369EE8DA" w14:textId="18984E25" w:rsidR="00783B0B" w:rsidRDefault="00BF62F5" w:rsidP="009B69D6">
      <w:pPr>
        <w:jc w:val="both"/>
      </w:pPr>
      <w:r w:rsidRPr="00783B0B">
        <w:rPr>
          <w:b/>
        </w:rPr>
        <w:t>Service Activation Date</w:t>
      </w:r>
      <w:r>
        <w:t xml:space="preserve"> means the date following Acceptance upon which </w:t>
      </w:r>
      <w:r w:rsidR="00B50E23">
        <w:t>CUA</w:t>
      </w:r>
      <w:r>
        <w:t xml:space="preserve"> notifies</w:t>
      </w:r>
      <w:r w:rsidR="00783B0B">
        <w:t xml:space="preserve"> </w:t>
      </w:r>
      <w:r>
        <w:t>Customer that Service has been activated and billing begins.</w:t>
      </w:r>
    </w:p>
    <w:p w14:paraId="0957B2AA" w14:textId="1943EC24" w:rsidR="00783B0B" w:rsidRDefault="00BF62F5" w:rsidP="009B69D6">
      <w:pPr>
        <w:jc w:val="both"/>
      </w:pPr>
      <w:r w:rsidRPr="00783B0B">
        <w:rPr>
          <w:b/>
        </w:rPr>
        <w:t>Service Activation Notice</w:t>
      </w:r>
      <w:r>
        <w:t xml:space="preserve"> means notice to the Customer by </w:t>
      </w:r>
      <w:r w:rsidR="00B50E23">
        <w:t>CUA</w:t>
      </w:r>
      <w:r>
        <w:t xml:space="preserve"> of the Service</w:t>
      </w:r>
      <w:r w:rsidR="00783B0B">
        <w:t xml:space="preserve"> </w:t>
      </w:r>
      <w:r>
        <w:t>Activation Date.</w:t>
      </w:r>
    </w:p>
    <w:p w14:paraId="046DD178" w14:textId="77777777" w:rsidR="00783B0B" w:rsidRDefault="00BF62F5" w:rsidP="009B69D6">
      <w:pPr>
        <w:jc w:val="both"/>
      </w:pPr>
      <w:r w:rsidRPr="00783B0B">
        <w:rPr>
          <w:b/>
        </w:rPr>
        <w:t>Service Term</w:t>
      </w:r>
      <w:r>
        <w:t xml:space="preserve"> has the meaning provided in Section 2.2.</w:t>
      </w:r>
    </w:p>
    <w:p w14:paraId="0409946E" w14:textId="77777777" w:rsidR="00783B0B" w:rsidRDefault="00BF62F5" w:rsidP="009B69D6">
      <w:pPr>
        <w:jc w:val="both"/>
      </w:pPr>
      <w:r w:rsidRPr="00783B0B">
        <w:rPr>
          <w:b/>
        </w:rPr>
        <w:t>Surcharges</w:t>
      </w:r>
      <w:r>
        <w:t xml:space="preserve"> has the meaning provided in Section 3.7.</w:t>
      </w:r>
    </w:p>
    <w:p w14:paraId="7E8FFD66" w14:textId="77777777" w:rsidR="00783B0B" w:rsidRDefault="00BF62F5" w:rsidP="009B69D6">
      <w:pPr>
        <w:jc w:val="both"/>
      </w:pPr>
      <w:r w:rsidRPr="00783B0B">
        <w:rPr>
          <w:b/>
        </w:rPr>
        <w:t>Taxes</w:t>
      </w:r>
      <w:r>
        <w:t xml:space="preserve"> has the meaning provided in Section 3.7.</w:t>
      </w:r>
    </w:p>
    <w:p w14:paraId="74F93028" w14:textId="77777777" w:rsidR="00117B12" w:rsidRDefault="00BF62F5" w:rsidP="009B69D6">
      <w:pPr>
        <w:jc w:val="both"/>
      </w:pPr>
      <w:r w:rsidRPr="00117B12">
        <w:rPr>
          <w:b/>
        </w:rPr>
        <w:t>Termination Payment</w:t>
      </w:r>
      <w:r>
        <w:t xml:space="preserve"> has the meaning provided in Section 13.4.</w:t>
      </w:r>
    </w:p>
    <w:p w14:paraId="16B96359" w14:textId="77777777" w:rsidR="00117B12" w:rsidRDefault="00BF62F5" w:rsidP="009B69D6">
      <w:pPr>
        <w:jc w:val="both"/>
      </w:pPr>
      <w:r w:rsidRPr="00117B12">
        <w:rPr>
          <w:b/>
        </w:rPr>
        <w:t>Testing Period</w:t>
      </w:r>
      <w:r>
        <w:t xml:space="preserve"> means the period of time specified in Article 10 during which Customer may test</w:t>
      </w:r>
      <w:r w:rsidR="00117B12">
        <w:t xml:space="preserve"> </w:t>
      </w:r>
      <w:r>
        <w:t>the Service for Acceptance.</w:t>
      </w:r>
    </w:p>
    <w:p w14:paraId="612507B3" w14:textId="693A3AE8" w:rsidR="00117B12" w:rsidRDefault="00BF62F5" w:rsidP="009B69D6">
      <w:pPr>
        <w:jc w:val="both"/>
      </w:pPr>
      <w:r w:rsidRPr="00117B12">
        <w:rPr>
          <w:b/>
        </w:rPr>
        <w:t>Underlying Operator</w:t>
      </w:r>
      <w:r>
        <w:t xml:space="preserve"> means a third party service provider operating facilities not owned by </w:t>
      </w:r>
      <w:r w:rsidR="00B50E23">
        <w:t>CUA</w:t>
      </w:r>
      <w:r>
        <w:t xml:space="preserve"> and from which </w:t>
      </w:r>
      <w:r w:rsidR="00B50E23">
        <w:t>CUA</w:t>
      </w:r>
      <w:r>
        <w:t xml:space="preserve"> obtains service which forms part of the service provided</w:t>
      </w:r>
      <w:r w:rsidR="00117B12">
        <w:t xml:space="preserve"> </w:t>
      </w:r>
      <w:r>
        <w:t>to Customer under this Agreement.</w:t>
      </w:r>
    </w:p>
    <w:p w14:paraId="64A54AF9" w14:textId="77777777" w:rsidR="00CB5CF0" w:rsidRDefault="00BF62F5" w:rsidP="009B69D6">
      <w:pPr>
        <w:jc w:val="both"/>
      </w:pPr>
      <w:r w:rsidRPr="00117B12">
        <w:rPr>
          <w:b/>
        </w:rPr>
        <w:t>Usage Data</w:t>
      </w:r>
      <w:r>
        <w:t xml:space="preserve"> has the meaning provided in Section 11.</w:t>
      </w:r>
      <w:r w:rsidR="00117B12">
        <w:t>7</w:t>
      </w:r>
    </w:p>
    <w:sectPr w:rsidR="00CB5CF0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E67421" w15:done="0"/>
  <w15:commentEx w15:paraId="7F80C85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8EBBA" w14:textId="77777777" w:rsidR="00800EA5" w:rsidRDefault="00800EA5" w:rsidP="0043065B">
      <w:pPr>
        <w:spacing w:after="0" w:line="240" w:lineRule="auto"/>
      </w:pPr>
      <w:r>
        <w:separator/>
      </w:r>
    </w:p>
  </w:endnote>
  <w:endnote w:type="continuationSeparator" w:id="0">
    <w:p w14:paraId="66FEC55B" w14:textId="77777777" w:rsidR="00800EA5" w:rsidRDefault="00800EA5" w:rsidP="0043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DEA71" w14:textId="3DC59BF8" w:rsidR="00400B3C" w:rsidRDefault="00400B3C">
    <w:pPr>
      <w:pStyle w:val="a8"/>
    </w:pPr>
    <w:r>
      <w:t>China Unicom Americas Confidential</w:t>
    </w:r>
  </w:p>
  <w:p w14:paraId="2477349F" w14:textId="30CC8003" w:rsidR="00400B3C" w:rsidRDefault="00400B3C">
    <w:pPr>
      <w:pStyle w:val="a8"/>
    </w:pPr>
    <w:r>
      <w:t xml:space="preserve">Enterprise MSA – </w:t>
    </w:r>
    <w:r w:rsidR="00790BC7">
      <w:rPr>
        <w:rFonts w:hint="eastAsia"/>
      </w:rPr>
      <w:t>September</w:t>
    </w:r>
    <w:r w:rsidR="00790BC7">
      <w:t xml:space="preserve"> </w:t>
    </w:r>
    <w:r>
      <w:t>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3187B" w14:textId="77777777" w:rsidR="00800EA5" w:rsidRDefault="00800EA5" w:rsidP="0043065B">
      <w:pPr>
        <w:spacing w:after="0" w:line="240" w:lineRule="auto"/>
      </w:pPr>
      <w:r>
        <w:separator/>
      </w:r>
    </w:p>
  </w:footnote>
  <w:footnote w:type="continuationSeparator" w:id="0">
    <w:p w14:paraId="6D88268D" w14:textId="77777777" w:rsidR="00800EA5" w:rsidRDefault="00800EA5" w:rsidP="0043065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trick Zhang">
    <w15:presenceInfo w15:providerId="Windows Live" w15:userId="a2bd3dfd8be892af"/>
  </w15:person>
  <w15:person w15:author="Xinyu Li">
    <w15:presenceInfo w15:providerId="None" w15:userId="Xinyu Li"/>
  </w15:person>
  <w15:person w15:author="Will">
    <w15:presenceInfo w15:providerId="Windows Live" w15:userId="3f92bd7c6892c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F5"/>
    <w:rsid w:val="000011C5"/>
    <w:rsid w:val="000143E4"/>
    <w:rsid w:val="000164C4"/>
    <w:rsid w:val="00040D77"/>
    <w:rsid w:val="00052AB6"/>
    <w:rsid w:val="0006178F"/>
    <w:rsid w:val="000618FA"/>
    <w:rsid w:val="00063361"/>
    <w:rsid w:val="00067683"/>
    <w:rsid w:val="0007496F"/>
    <w:rsid w:val="00077A97"/>
    <w:rsid w:val="000810A5"/>
    <w:rsid w:val="0008437C"/>
    <w:rsid w:val="00086484"/>
    <w:rsid w:val="00097B1F"/>
    <w:rsid w:val="000A44BC"/>
    <w:rsid w:val="000B2E13"/>
    <w:rsid w:val="000F40EB"/>
    <w:rsid w:val="000F5FDC"/>
    <w:rsid w:val="00104283"/>
    <w:rsid w:val="00116FF8"/>
    <w:rsid w:val="00117B12"/>
    <w:rsid w:val="00124FBD"/>
    <w:rsid w:val="00126060"/>
    <w:rsid w:val="00136A23"/>
    <w:rsid w:val="001548CF"/>
    <w:rsid w:val="00164120"/>
    <w:rsid w:val="00165934"/>
    <w:rsid w:val="0018588C"/>
    <w:rsid w:val="001925B0"/>
    <w:rsid w:val="00197240"/>
    <w:rsid w:val="001A5D69"/>
    <w:rsid w:val="001A797D"/>
    <w:rsid w:val="001B3323"/>
    <w:rsid w:val="001C2984"/>
    <w:rsid w:val="001C3182"/>
    <w:rsid w:val="001E1D8F"/>
    <w:rsid w:val="001E595D"/>
    <w:rsid w:val="00202AA5"/>
    <w:rsid w:val="0020325A"/>
    <w:rsid w:val="00205AC1"/>
    <w:rsid w:val="002135C4"/>
    <w:rsid w:val="0022104B"/>
    <w:rsid w:val="00230E90"/>
    <w:rsid w:val="00241550"/>
    <w:rsid w:val="0024608F"/>
    <w:rsid w:val="002519B0"/>
    <w:rsid w:val="00252C3C"/>
    <w:rsid w:val="00255E11"/>
    <w:rsid w:val="00284117"/>
    <w:rsid w:val="002A47FA"/>
    <w:rsid w:val="002C3C14"/>
    <w:rsid w:val="002D2922"/>
    <w:rsid w:val="002E2DCA"/>
    <w:rsid w:val="00310B0E"/>
    <w:rsid w:val="00347D7F"/>
    <w:rsid w:val="00356E8E"/>
    <w:rsid w:val="00362106"/>
    <w:rsid w:val="00363083"/>
    <w:rsid w:val="0037393D"/>
    <w:rsid w:val="003841B1"/>
    <w:rsid w:val="00385F1F"/>
    <w:rsid w:val="003975A3"/>
    <w:rsid w:val="003A38A6"/>
    <w:rsid w:val="003C0655"/>
    <w:rsid w:val="003C1FEF"/>
    <w:rsid w:val="003D1EA6"/>
    <w:rsid w:val="003E1E76"/>
    <w:rsid w:val="003E6A77"/>
    <w:rsid w:val="00400B3C"/>
    <w:rsid w:val="00402FB6"/>
    <w:rsid w:val="00405DE1"/>
    <w:rsid w:val="0041079E"/>
    <w:rsid w:val="004123DE"/>
    <w:rsid w:val="004219C1"/>
    <w:rsid w:val="0043065B"/>
    <w:rsid w:val="00435E2E"/>
    <w:rsid w:val="004546CE"/>
    <w:rsid w:val="00472531"/>
    <w:rsid w:val="00482322"/>
    <w:rsid w:val="004961FE"/>
    <w:rsid w:val="004968DA"/>
    <w:rsid w:val="004C45AA"/>
    <w:rsid w:val="004E7559"/>
    <w:rsid w:val="00503415"/>
    <w:rsid w:val="0051088F"/>
    <w:rsid w:val="00512D2C"/>
    <w:rsid w:val="00520CC3"/>
    <w:rsid w:val="00527E70"/>
    <w:rsid w:val="00536E30"/>
    <w:rsid w:val="00541593"/>
    <w:rsid w:val="00546060"/>
    <w:rsid w:val="00550938"/>
    <w:rsid w:val="00551861"/>
    <w:rsid w:val="005525D1"/>
    <w:rsid w:val="005602E0"/>
    <w:rsid w:val="005669C7"/>
    <w:rsid w:val="00567ECD"/>
    <w:rsid w:val="00592316"/>
    <w:rsid w:val="00593814"/>
    <w:rsid w:val="00597DED"/>
    <w:rsid w:val="005B0C10"/>
    <w:rsid w:val="005B67C7"/>
    <w:rsid w:val="005C68BD"/>
    <w:rsid w:val="005D04B2"/>
    <w:rsid w:val="005D16BD"/>
    <w:rsid w:val="005D45B7"/>
    <w:rsid w:val="005F0360"/>
    <w:rsid w:val="005F1879"/>
    <w:rsid w:val="005F4732"/>
    <w:rsid w:val="005F7989"/>
    <w:rsid w:val="0060455C"/>
    <w:rsid w:val="00637762"/>
    <w:rsid w:val="0064582F"/>
    <w:rsid w:val="00651B88"/>
    <w:rsid w:val="00687EEC"/>
    <w:rsid w:val="00691D8C"/>
    <w:rsid w:val="006A17D4"/>
    <w:rsid w:val="006B34CC"/>
    <w:rsid w:val="006C3408"/>
    <w:rsid w:val="006D0038"/>
    <w:rsid w:val="006E2E94"/>
    <w:rsid w:val="006E379D"/>
    <w:rsid w:val="006E4084"/>
    <w:rsid w:val="006F1A83"/>
    <w:rsid w:val="006F7F15"/>
    <w:rsid w:val="00704139"/>
    <w:rsid w:val="0071649C"/>
    <w:rsid w:val="0073030A"/>
    <w:rsid w:val="00732846"/>
    <w:rsid w:val="007367F2"/>
    <w:rsid w:val="0074474E"/>
    <w:rsid w:val="00765BEF"/>
    <w:rsid w:val="007663B4"/>
    <w:rsid w:val="0077552A"/>
    <w:rsid w:val="00775D81"/>
    <w:rsid w:val="00782B99"/>
    <w:rsid w:val="00783B0B"/>
    <w:rsid w:val="00790BC7"/>
    <w:rsid w:val="00793578"/>
    <w:rsid w:val="007941C1"/>
    <w:rsid w:val="007A28AB"/>
    <w:rsid w:val="007B4210"/>
    <w:rsid w:val="007C4642"/>
    <w:rsid w:val="007D6CD5"/>
    <w:rsid w:val="007D74AA"/>
    <w:rsid w:val="007D7B13"/>
    <w:rsid w:val="007F0AF8"/>
    <w:rsid w:val="007F4721"/>
    <w:rsid w:val="00800EA5"/>
    <w:rsid w:val="0082667F"/>
    <w:rsid w:val="00826BE6"/>
    <w:rsid w:val="00841116"/>
    <w:rsid w:val="00851985"/>
    <w:rsid w:val="00851D00"/>
    <w:rsid w:val="00874833"/>
    <w:rsid w:val="00876EFA"/>
    <w:rsid w:val="00882C02"/>
    <w:rsid w:val="008839A5"/>
    <w:rsid w:val="008855EB"/>
    <w:rsid w:val="008871F4"/>
    <w:rsid w:val="008B3402"/>
    <w:rsid w:val="008C2723"/>
    <w:rsid w:val="008D06D1"/>
    <w:rsid w:val="008D0ECA"/>
    <w:rsid w:val="008D2E01"/>
    <w:rsid w:val="008E4F8C"/>
    <w:rsid w:val="008F3055"/>
    <w:rsid w:val="00913E43"/>
    <w:rsid w:val="009176AB"/>
    <w:rsid w:val="0092014E"/>
    <w:rsid w:val="0093369D"/>
    <w:rsid w:val="00940C3B"/>
    <w:rsid w:val="00956B4F"/>
    <w:rsid w:val="00963986"/>
    <w:rsid w:val="00987F81"/>
    <w:rsid w:val="009967D4"/>
    <w:rsid w:val="009A0578"/>
    <w:rsid w:val="009A7938"/>
    <w:rsid w:val="009A7FDD"/>
    <w:rsid w:val="009B16A3"/>
    <w:rsid w:val="009B69D6"/>
    <w:rsid w:val="009C2858"/>
    <w:rsid w:val="009D7AB5"/>
    <w:rsid w:val="009D7C74"/>
    <w:rsid w:val="009E2841"/>
    <w:rsid w:val="009E5210"/>
    <w:rsid w:val="009E60CD"/>
    <w:rsid w:val="009E7543"/>
    <w:rsid w:val="009F1524"/>
    <w:rsid w:val="00A01EDC"/>
    <w:rsid w:val="00A04BFE"/>
    <w:rsid w:val="00A11FF3"/>
    <w:rsid w:val="00A13A43"/>
    <w:rsid w:val="00A13CB3"/>
    <w:rsid w:val="00A25B49"/>
    <w:rsid w:val="00A35B9D"/>
    <w:rsid w:val="00A451B8"/>
    <w:rsid w:val="00A701B0"/>
    <w:rsid w:val="00A769FA"/>
    <w:rsid w:val="00A76B54"/>
    <w:rsid w:val="00A827C1"/>
    <w:rsid w:val="00A83883"/>
    <w:rsid w:val="00A84E2D"/>
    <w:rsid w:val="00AA26C9"/>
    <w:rsid w:val="00AA40FC"/>
    <w:rsid w:val="00AA6DEE"/>
    <w:rsid w:val="00AA7845"/>
    <w:rsid w:val="00AB5EA9"/>
    <w:rsid w:val="00AC207C"/>
    <w:rsid w:val="00AE7191"/>
    <w:rsid w:val="00AF3EF0"/>
    <w:rsid w:val="00AF726C"/>
    <w:rsid w:val="00B2230E"/>
    <w:rsid w:val="00B274BB"/>
    <w:rsid w:val="00B30228"/>
    <w:rsid w:val="00B470D0"/>
    <w:rsid w:val="00B50E23"/>
    <w:rsid w:val="00B51D92"/>
    <w:rsid w:val="00B521B7"/>
    <w:rsid w:val="00B52C2D"/>
    <w:rsid w:val="00B6122B"/>
    <w:rsid w:val="00B634BE"/>
    <w:rsid w:val="00B63563"/>
    <w:rsid w:val="00B72759"/>
    <w:rsid w:val="00B738AE"/>
    <w:rsid w:val="00B77F05"/>
    <w:rsid w:val="00B81374"/>
    <w:rsid w:val="00B8260B"/>
    <w:rsid w:val="00B85851"/>
    <w:rsid w:val="00B9429A"/>
    <w:rsid w:val="00B969F8"/>
    <w:rsid w:val="00BA3CD1"/>
    <w:rsid w:val="00BC5CBB"/>
    <w:rsid w:val="00BD4113"/>
    <w:rsid w:val="00BD5AC3"/>
    <w:rsid w:val="00BE7E92"/>
    <w:rsid w:val="00BF2164"/>
    <w:rsid w:val="00BF62F5"/>
    <w:rsid w:val="00C06B40"/>
    <w:rsid w:val="00C20774"/>
    <w:rsid w:val="00C274B3"/>
    <w:rsid w:val="00C46841"/>
    <w:rsid w:val="00C47863"/>
    <w:rsid w:val="00C5601B"/>
    <w:rsid w:val="00C60808"/>
    <w:rsid w:val="00C72CA2"/>
    <w:rsid w:val="00C74FBF"/>
    <w:rsid w:val="00C751B5"/>
    <w:rsid w:val="00C773C4"/>
    <w:rsid w:val="00C83CC6"/>
    <w:rsid w:val="00CA2601"/>
    <w:rsid w:val="00CB5CF0"/>
    <w:rsid w:val="00CD11A5"/>
    <w:rsid w:val="00CD2B2E"/>
    <w:rsid w:val="00D02A66"/>
    <w:rsid w:val="00D1091E"/>
    <w:rsid w:val="00D16292"/>
    <w:rsid w:val="00D2757D"/>
    <w:rsid w:val="00D27C50"/>
    <w:rsid w:val="00D43238"/>
    <w:rsid w:val="00D53B41"/>
    <w:rsid w:val="00D618DE"/>
    <w:rsid w:val="00D738AA"/>
    <w:rsid w:val="00D77125"/>
    <w:rsid w:val="00D82801"/>
    <w:rsid w:val="00D8377C"/>
    <w:rsid w:val="00D87469"/>
    <w:rsid w:val="00D915DD"/>
    <w:rsid w:val="00D93C51"/>
    <w:rsid w:val="00D94A8D"/>
    <w:rsid w:val="00DA1EFB"/>
    <w:rsid w:val="00DA20AD"/>
    <w:rsid w:val="00DA3623"/>
    <w:rsid w:val="00DB2376"/>
    <w:rsid w:val="00DB23AB"/>
    <w:rsid w:val="00DC723B"/>
    <w:rsid w:val="00DD530E"/>
    <w:rsid w:val="00DE2F9C"/>
    <w:rsid w:val="00DE5B90"/>
    <w:rsid w:val="00DE6C6A"/>
    <w:rsid w:val="00DF21D4"/>
    <w:rsid w:val="00DF24B1"/>
    <w:rsid w:val="00E13BB8"/>
    <w:rsid w:val="00E202EB"/>
    <w:rsid w:val="00E25100"/>
    <w:rsid w:val="00E656D0"/>
    <w:rsid w:val="00E67F85"/>
    <w:rsid w:val="00E718A5"/>
    <w:rsid w:val="00E866AA"/>
    <w:rsid w:val="00E908D5"/>
    <w:rsid w:val="00EB6D4D"/>
    <w:rsid w:val="00ED1371"/>
    <w:rsid w:val="00ED1CFA"/>
    <w:rsid w:val="00ED3AD2"/>
    <w:rsid w:val="00EF758F"/>
    <w:rsid w:val="00F02109"/>
    <w:rsid w:val="00F33873"/>
    <w:rsid w:val="00F44A7B"/>
    <w:rsid w:val="00F44C59"/>
    <w:rsid w:val="00F4716D"/>
    <w:rsid w:val="00F475C0"/>
    <w:rsid w:val="00F6222C"/>
    <w:rsid w:val="00F67D5B"/>
    <w:rsid w:val="00F83A76"/>
    <w:rsid w:val="00F951E2"/>
    <w:rsid w:val="00FB6A46"/>
    <w:rsid w:val="00FC0B5A"/>
    <w:rsid w:val="00FD0D41"/>
    <w:rsid w:val="00FE136B"/>
    <w:rsid w:val="00FE23F2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B4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718A5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E718A5"/>
  </w:style>
  <w:style w:type="character" w:customStyle="1" w:styleId="Char">
    <w:name w:val="批注文字 Char"/>
    <w:basedOn w:val="a0"/>
    <w:link w:val="a4"/>
    <w:uiPriority w:val="99"/>
    <w:semiHidden/>
    <w:rsid w:val="00E718A5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718A5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E718A5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718A5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18A5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4306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页眉 Char"/>
    <w:basedOn w:val="a0"/>
    <w:link w:val="a7"/>
    <w:uiPriority w:val="99"/>
    <w:rsid w:val="0043065B"/>
  </w:style>
  <w:style w:type="paragraph" w:styleId="a8">
    <w:name w:val="footer"/>
    <w:basedOn w:val="a"/>
    <w:link w:val="Char3"/>
    <w:uiPriority w:val="99"/>
    <w:unhideWhenUsed/>
    <w:rsid w:val="004306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页脚 Char"/>
    <w:basedOn w:val="a0"/>
    <w:link w:val="a8"/>
    <w:uiPriority w:val="99"/>
    <w:rsid w:val="0043065B"/>
  </w:style>
  <w:style w:type="character" w:styleId="a9">
    <w:name w:val="Hyperlink"/>
    <w:basedOn w:val="a0"/>
    <w:uiPriority w:val="99"/>
    <w:unhideWhenUsed/>
    <w:rsid w:val="00520C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718A5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E718A5"/>
  </w:style>
  <w:style w:type="character" w:customStyle="1" w:styleId="Char">
    <w:name w:val="批注文字 Char"/>
    <w:basedOn w:val="a0"/>
    <w:link w:val="a4"/>
    <w:uiPriority w:val="99"/>
    <w:semiHidden/>
    <w:rsid w:val="00E718A5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718A5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E718A5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718A5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18A5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4306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页眉 Char"/>
    <w:basedOn w:val="a0"/>
    <w:link w:val="a7"/>
    <w:uiPriority w:val="99"/>
    <w:rsid w:val="0043065B"/>
  </w:style>
  <w:style w:type="paragraph" w:styleId="a8">
    <w:name w:val="footer"/>
    <w:basedOn w:val="a"/>
    <w:link w:val="Char3"/>
    <w:uiPriority w:val="99"/>
    <w:unhideWhenUsed/>
    <w:rsid w:val="004306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页脚 Char"/>
    <w:basedOn w:val="a0"/>
    <w:link w:val="a8"/>
    <w:uiPriority w:val="99"/>
    <w:rsid w:val="0043065B"/>
  </w:style>
  <w:style w:type="character" w:styleId="a9">
    <w:name w:val="Hyperlink"/>
    <w:basedOn w:val="a0"/>
    <w:uiPriority w:val="99"/>
    <w:unhideWhenUsed/>
    <w:rsid w:val="00520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2246-6B16-468F-8C70-4EF31051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10392</Words>
  <Characters>59236</Characters>
  <Application>Microsoft Office Word</Application>
  <DocSecurity>0</DocSecurity>
  <Lines>493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侯俊才</dc:creator>
  <cp:lastModifiedBy>侯俊才</cp:lastModifiedBy>
  <cp:revision>4</cp:revision>
  <dcterms:created xsi:type="dcterms:W3CDTF">2022-10-07T15:22:00Z</dcterms:created>
  <dcterms:modified xsi:type="dcterms:W3CDTF">2022-10-07T15:29:00Z</dcterms:modified>
</cp:coreProperties>
</file>